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0" w:after="0"/>
        <w:jc w:val="center"/>
        <w:rPr>
          <w:rFonts w:hint="default" w:ascii="Calibri" w:hAnsi="Calibri" w:cs="Calibri"/>
          <w:b/>
          <w:bCs/>
          <w:i/>
          <w:iCs w:val="0"/>
          <w:color w:val="auto"/>
          <w:lang w:val="en-US" w:eastAsia="pt-BR"/>
        </w:rPr>
      </w:pPr>
    </w:p>
    <w:p>
      <w:pPr>
        <w:pStyle w:val="9"/>
        <w:pageBreakBefore w:val="0"/>
        <w:shd w:val="clear" w:color="auto" w:fill="E6E6E6"/>
        <w:kinsoku/>
        <w:wordWrap/>
        <w:overflowPunct w:val="0"/>
        <w:topLinePunct w:val="0"/>
        <w:autoSpaceDE/>
        <w:autoSpaceDN/>
        <w:bidi w:val="0"/>
        <w:adjustRightInd/>
        <w:snapToGrid/>
        <w:spacing w:line="240" w:lineRule="auto"/>
        <w:ind w:right="-17"/>
        <w:jc w:val="center"/>
        <w:rPr>
          <w:rFonts w:hint="default" w:ascii="Arial" w:hAnsi="Arial" w:cs="Arial"/>
          <w:b/>
          <w:bCs/>
          <w:color w:val="000000"/>
          <w:sz w:val="21"/>
          <w:szCs w:val="21"/>
          <w:lang w:val="pt-BR"/>
        </w:rPr>
      </w:pPr>
      <w:r>
        <w:rPr>
          <w:rFonts w:hint="default" w:ascii="Arial" w:hAnsi="Arial" w:cs="Arial"/>
          <w:b/>
          <w:bCs/>
          <w:color w:val="000000" w:themeColor="text1"/>
          <w:sz w:val="21"/>
          <w:szCs w:val="21"/>
          <w14:textFill>
            <w14:solidFill>
              <w14:schemeClr w14:val="tx1"/>
            </w14:solidFill>
          </w14:textFill>
        </w:rPr>
        <w:t>ANEXO I</w:t>
      </w:r>
      <w:r>
        <w:rPr>
          <w:rFonts w:hint="default" w:ascii="Arial" w:hAnsi="Arial" w:cs="Arial"/>
          <w:b/>
          <w:bCs/>
          <w:color w:val="000000" w:themeColor="text1"/>
          <w:sz w:val="21"/>
          <w:szCs w:val="21"/>
          <w:lang w:val="pt-BR"/>
          <w14:textFill>
            <w14:solidFill>
              <w14:schemeClr w14:val="tx1"/>
            </w14:solidFill>
          </w14:textFill>
        </w:rPr>
        <w:t xml:space="preserve"> A</w:t>
      </w:r>
      <w:r>
        <w:rPr>
          <w:rFonts w:hint="default" w:ascii="Arial" w:hAnsi="Arial" w:cs="Arial"/>
          <w:b/>
          <w:bCs/>
          <w:color w:val="000000" w:themeColor="text1"/>
          <w:sz w:val="21"/>
          <w:szCs w:val="21"/>
          <w14:textFill>
            <w14:solidFill>
              <w14:schemeClr w14:val="tx1"/>
            </w14:solidFill>
          </w14:textFill>
        </w:rPr>
        <w:t xml:space="preserve"> – </w:t>
      </w:r>
      <w:r>
        <w:rPr>
          <w:rFonts w:hint="default" w:ascii="Arial" w:hAnsi="Arial" w:cs="Arial"/>
          <w:b/>
          <w:bCs/>
          <w:color w:val="000000" w:themeColor="text1"/>
          <w:sz w:val="21"/>
          <w:szCs w:val="21"/>
          <w:lang w:val="pt-BR"/>
          <w14:textFill>
            <w14:solidFill>
              <w14:schemeClr w14:val="tx1"/>
            </w14:solidFill>
          </w14:textFill>
        </w:rPr>
        <w:t>RELAÇÃO INDIVIDUALIZADA DE UNIFORMES/EPI E EPC</w:t>
      </w:r>
    </w:p>
    <w:tbl>
      <w:tblPr>
        <w:tblStyle w:val="6"/>
        <w:tblpPr w:leftFromText="180" w:rightFromText="180" w:vertAnchor="text" w:horzAnchor="page" w:tblpX="1694" w:tblpY="447"/>
        <w:tblOverlap w:val="never"/>
        <w:tblW w:w="9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429"/>
        <w:gridCol w:w="3842"/>
        <w:gridCol w:w="1350"/>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gridSpan w:val="5"/>
            <w:shd w:val="clear" w:color="auto" w:fill="D7D7D7" w:themeFill="background1" w:themeFillShade="D8"/>
            <w:vAlign w:val="center"/>
          </w:tcPr>
          <w:p>
            <w:pPr>
              <w:pStyle w:val="7"/>
              <w:spacing w:before="0" w:after="0"/>
              <w:jc w:val="center"/>
              <w:rPr>
                <w:rFonts w:hint="default" w:ascii="Calibri" w:hAnsi="Calibri" w:cs="Calibri"/>
                <w:b/>
                <w:bCs/>
                <w:i/>
                <w:iCs w:val="0"/>
                <w:color w:val="auto"/>
                <w:lang w:val="en-US" w:eastAsia="pt-BR"/>
              </w:rPr>
            </w:pPr>
            <w:r>
              <w:rPr>
                <w:rFonts w:hint="default" w:ascii="Calibri" w:hAnsi="Calibri" w:cs="Calibri"/>
                <w:b/>
                <w:bCs/>
                <w:i/>
                <w:iCs w:val="0"/>
                <w:color w:val="auto"/>
                <w:lang w:val="en-US" w:eastAsia="pt-BR"/>
              </w:rPr>
              <w:t>PEDREIRO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ITEM</w:t>
            </w:r>
          </w:p>
        </w:tc>
        <w:tc>
          <w:tcPr>
            <w:tcW w:w="1429"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PEÇA</w:t>
            </w:r>
          </w:p>
        </w:tc>
        <w:tc>
          <w:tcPr>
            <w:tcW w:w="3842"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DESCRIÇÃO</w:t>
            </w:r>
          </w:p>
        </w:tc>
        <w:tc>
          <w:tcPr>
            <w:tcW w:w="135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UNIDADE</w:t>
            </w:r>
          </w:p>
        </w:tc>
        <w:tc>
          <w:tcPr>
            <w:tcW w:w="1914"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QUANTIDADE</w:t>
            </w:r>
          </w:p>
          <w:p>
            <w:pPr>
              <w:pStyle w:val="7"/>
              <w:spacing w:before="0" w:after="0"/>
              <w:jc w:val="center"/>
              <w:rPr>
                <w:i/>
                <w:iCs w:val="0"/>
                <w:color w:val="auto"/>
              </w:rPr>
            </w:pPr>
            <w:r>
              <w:rPr>
                <w:rFonts w:ascii="Calibri" w:hAnsi="Calibri" w:cs="Calibri"/>
                <w:b/>
                <w:bCs/>
                <w:i/>
                <w:iCs w:val="0"/>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w:t>
            </w:r>
          </w:p>
        </w:tc>
        <w:tc>
          <w:tcPr>
            <w:tcW w:w="3842" w:type="dxa"/>
            <w:shd w:val="clear" w:color="auto" w:fill="auto"/>
            <w:vAlign w:val="center"/>
          </w:tcPr>
          <w:p>
            <w:pPr>
              <w:keepNext w:val="0"/>
              <w:keepLines w:val="0"/>
              <w:widowControl/>
              <w:spacing w:before="0" w:after="200"/>
              <w:jc w:val="both"/>
              <w:rPr>
                <w:rFonts w:ascii="Carlito" w:hAnsi="Carlito" w:eastAsia="Calibri"/>
                <w:i/>
                <w:iCs w:val="0"/>
                <w:color w:val="auto"/>
                <w:sz w:val="20"/>
                <w:szCs w:val="20"/>
                <w:lang w:val="pt-BR" w:eastAsia="pt-BR" w:bidi="ar-SA"/>
              </w:rPr>
            </w:pPr>
            <w:r>
              <w:rPr>
                <w:rFonts w:ascii="Carlito" w:hAnsi="Carlito" w:eastAsia="Calibri"/>
                <w:i/>
                <w:iCs w:val="0"/>
                <w:color w:val="auto"/>
                <w:kern w:val="0"/>
                <w:sz w:val="20"/>
                <w:szCs w:val="20"/>
                <w:lang w:val="pt-BR" w:eastAsia="pt-BR" w:bidi="ar-SA"/>
              </w:rPr>
              <w:t xml:space="preserve">Calça com cós de elástico, dois bolsos frontais e dois bolsos na traseira, confeccionado em brim 100% algodão, sem partes metálicas. </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CAMISA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hint="default" w:ascii="Carlito" w:hAnsi="Carlito" w:eastAsia="Calibri"/>
                <w:i/>
                <w:iCs w:val="0"/>
                <w:color w:val="auto"/>
                <w:sz w:val="20"/>
                <w:szCs w:val="20"/>
                <w:lang w:val="pt-BR" w:eastAsia="pt-BR"/>
              </w:rPr>
              <w:t>Camisa com gola tipo italiana, com mangas curtas, identificação da empresa na parte frontal, confeccionada em brim 100% algodão.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3</w:t>
            </w:r>
          </w:p>
        </w:tc>
        <w:tc>
          <w:tcPr>
            <w:tcW w:w="1429"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CAMISA</w:t>
            </w:r>
          </w:p>
        </w:tc>
        <w:tc>
          <w:tcPr>
            <w:tcW w:w="3842" w:type="dxa"/>
            <w:shd w:val="clear" w:color="auto" w:fill="auto"/>
            <w:vAlign w:val="center"/>
          </w:tcPr>
          <w:p>
            <w:pPr>
              <w:pStyle w:val="7"/>
              <w:spacing w:before="0" w:after="0"/>
              <w:jc w:val="both"/>
              <w:rPr>
                <w:rFonts w:hint="default" w:ascii="Calibri" w:hAnsi="Calibri" w:cs="Calibri"/>
                <w:i/>
                <w:iCs w:val="0"/>
                <w:color w:val="auto"/>
                <w:lang w:val="pt-BR" w:eastAsia="pt-BR"/>
              </w:rPr>
            </w:pPr>
            <w:r>
              <w:rPr>
                <w:rFonts w:hint="default" w:ascii="Calibri" w:hAnsi="Calibri" w:cs="Calibri"/>
                <w:i/>
                <w:iCs w:val="0"/>
                <w:color w:val="auto"/>
                <w:lang w:val="en-US" w:eastAsia="zh-CN"/>
              </w:rPr>
              <w:t>Camisa tipo Polo em Piquet de Malha – 50% algodão e 50% poliéster,  com mangas curtas, identificação da empresa na parte frontal, na cor Branca.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4</w:t>
            </w:r>
          </w:p>
        </w:tc>
        <w:tc>
          <w:tcPr>
            <w:tcW w:w="1429" w:type="dxa"/>
            <w:tcBorders>
              <w:top w:val="nil"/>
            </w:tcBorders>
            <w:shd w:val="clear" w:color="auto" w:fill="auto"/>
            <w:vAlign w:val="center"/>
          </w:tcPr>
          <w:p>
            <w:pPr>
              <w:pStyle w:val="7"/>
              <w:spacing w:before="0" w:after="0"/>
              <w:jc w:val="center"/>
              <w:rPr>
                <w:rFonts w:hint="default" w:ascii="Carlito" w:hAnsi="Carlito" w:eastAsia="Calibri"/>
                <w:b w:val="0"/>
                <w:i/>
                <w:iCs w:val="0"/>
                <w:caps w:val="0"/>
                <w:smallCaps w:val="0"/>
                <w:color w:val="auto"/>
                <w:spacing w:val="0"/>
                <w:sz w:val="20"/>
                <w:szCs w:val="20"/>
                <w:lang w:val="en-US" w:eastAsia="pt-BR" w:bidi="ar-SA"/>
              </w:rPr>
            </w:pPr>
            <w:r>
              <w:rPr>
                <w:rFonts w:hint="default" w:ascii="Carlito" w:hAnsi="Carlito" w:eastAsia="Calibri"/>
                <w:b w:val="0"/>
                <w:i/>
                <w:iCs w:val="0"/>
                <w:caps w:val="0"/>
                <w:smallCaps w:val="0"/>
                <w:color w:val="auto"/>
                <w:spacing w:val="0"/>
                <w:sz w:val="20"/>
                <w:szCs w:val="20"/>
                <w:lang w:val="en-US" w:eastAsia="pt-BR" w:bidi="ar-SA"/>
              </w:rPr>
              <w:t>BONÉ</w:t>
            </w:r>
          </w:p>
        </w:tc>
        <w:tc>
          <w:tcPr>
            <w:tcW w:w="3842" w:type="dxa"/>
            <w:tcBorders>
              <w:top w:val="nil"/>
            </w:tcBorders>
            <w:shd w:val="clear" w:color="auto" w:fill="auto"/>
            <w:vAlign w:val="center"/>
          </w:tcPr>
          <w:p>
            <w:pPr>
              <w:pStyle w:val="7"/>
              <w:spacing w:before="0" w:after="0"/>
              <w:rPr>
                <w:rFonts w:ascii="Carlito" w:hAnsi="Carlito" w:eastAsia="Calibri"/>
                <w:b w:val="0"/>
                <w:i/>
                <w:iCs w:val="0"/>
                <w:caps w:val="0"/>
                <w:smallCaps w:val="0"/>
                <w:color w:val="auto"/>
                <w:spacing w:val="0"/>
                <w:sz w:val="20"/>
                <w:szCs w:val="20"/>
                <w:lang w:val="pt-BR" w:eastAsia="pt-BR" w:bidi="ar-SA"/>
              </w:rPr>
            </w:pPr>
            <w:r>
              <w:rPr>
                <w:rFonts w:hint="default" w:ascii="Carlito" w:hAnsi="Carlito" w:eastAsia="Calibri"/>
                <w:b w:val="0"/>
                <w:i/>
                <w:iCs w:val="0"/>
                <w:caps w:val="0"/>
                <w:smallCaps w:val="0"/>
                <w:color w:val="auto"/>
                <w:spacing w:val="0"/>
                <w:sz w:val="20"/>
                <w:szCs w:val="20"/>
                <w:lang w:val="pt-BR" w:eastAsia="pt-BR"/>
              </w:rPr>
              <w:t>Boné árabe em brim 100% algodão para proteção da face em trabalhos a céu aberto.</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tcBorders>
              <w:top w:val="nil"/>
            </w:tcBorders>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(duas)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5</w:t>
            </w:r>
          </w:p>
        </w:tc>
        <w:tc>
          <w:tcPr>
            <w:tcW w:w="1429" w:type="dxa"/>
            <w:tcBorders>
              <w:top w:val="nil"/>
            </w:tcBorders>
            <w:shd w:val="clear" w:color="auto" w:fill="auto"/>
            <w:vAlign w:val="center"/>
          </w:tcPr>
          <w:p>
            <w:pPr>
              <w:pStyle w:val="7"/>
              <w:spacing w:before="0" w:after="0"/>
              <w:jc w:val="center"/>
              <w:rPr>
                <w:rFonts w:ascii="Calibri" w:hAnsi="Calibri" w:eastAsia="Calibri"/>
                <w:b w:val="0"/>
                <w:i/>
                <w:iCs w:val="0"/>
                <w:caps w:val="0"/>
                <w:smallCaps w:val="0"/>
                <w:color w:val="auto"/>
                <w:spacing w:val="0"/>
                <w:szCs w:val="22"/>
                <w:lang w:val="pt-BR" w:eastAsia="pt-BR" w:bidi="ar-SA"/>
              </w:rPr>
            </w:pPr>
            <w:r>
              <w:rPr>
                <w:rFonts w:ascii="Carlito" w:hAnsi="Carlito" w:eastAsia="Calibri"/>
                <w:b w:val="0"/>
                <w:i/>
                <w:iCs w:val="0"/>
                <w:color w:val="auto"/>
                <w:spacing w:val="0"/>
                <w:sz w:val="20"/>
                <w:szCs w:val="20"/>
                <w:lang w:val="pt-BR" w:eastAsia="pt-BR" w:bidi="ar-SA"/>
              </w:rPr>
              <w:t>MANGUITO PROTEÇÃO UV</w:t>
            </w:r>
          </w:p>
        </w:tc>
        <w:tc>
          <w:tcPr>
            <w:tcW w:w="3842" w:type="dxa"/>
            <w:tcBorders>
              <w:top w:val="nil"/>
            </w:tcBorders>
            <w:shd w:val="clear" w:color="auto" w:fill="auto"/>
            <w:vAlign w:val="center"/>
          </w:tcPr>
          <w:p>
            <w:pPr>
              <w:pStyle w:val="7"/>
              <w:spacing w:before="0" w:after="0"/>
              <w:rPr>
                <w:i/>
                <w:iCs w:val="0"/>
                <w:color w:val="auto"/>
              </w:rPr>
            </w:pPr>
            <w:r>
              <w:rPr>
                <w:rFonts w:ascii="Carlito" w:hAnsi="Carlito" w:eastAsia="Calibri"/>
                <w:b w:val="0"/>
                <w:i/>
                <w:iCs w:val="0"/>
                <w:caps w:val="0"/>
                <w:smallCaps w:val="0"/>
                <w:color w:val="auto"/>
                <w:spacing w:val="0"/>
                <w:sz w:val="20"/>
                <w:szCs w:val="20"/>
                <w:lang w:val="pt-BR" w:eastAsia="pt-BR" w:bidi="ar-SA"/>
              </w:rPr>
              <w:t xml:space="preserve">Manguito Proteção UV 50: </w:t>
            </w:r>
            <w:r>
              <w:rPr>
                <w:rStyle w:val="8"/>
                <w:rFonts w:ascii="Carlito" w:hAnsi="Carlito" w:eastAsia="Calibri"/>
                <w:b w:val="0"/>
                <w:i/>
                <w:iCs w:val="0"/>
                <w:caps w:val="0"/>
                <w:smallCaps w:val="0"/>
                <w:color w:val="auto"/>
                <w:spacing w:val="0"/>
                <w:sz w:val="20"/>
                <w:szCs w:val="20"/>
                <w:lang w:val="pt-BR" w:eastAsia="pt-BR" w:bidi="ar-SA"/>
              </w:rPr>
              <w:t xml:space="preserve">Dimensões Aproximadas: </w:t>
            </w:r>
            <w:r>
              <w:rPr>
                <w:rFonts w:ascii="Carlito" w:hAnsi="Carlito" w:eastAsia="Calibri"/>
                <w:b w:val="0"/>
                <w:i/>
                <w:iCs w:val="0"/>
                <w:caps w:val="0"/>
                <w:smallCaps w:val="0"/>
                <w:color w:val="auto"/>
                <w:spacing w:val="0"/>
                <w:sz w:val="20"/>
                <w:szCs w:val="20"/>
                <w:lang w:val="pt-BR" w:eastAsia="pt-BR" w:bidi="ar-SA"/>
              </w:rPr>
              <w:t xml:space="preserve">P: 9x27,7 cm (L x C), G: 9,5x41 cm (L x P), </w:t>
            </w:r>
            <w:r>
              <w:rPr>
                <w:rStyle w:val="8"/>
                <w:rFonts w:ascii="Carlito" w:hAnsi="Carlito" w:eastAsia="Calibri"/>
                <w:b w:val="0"/>
                <w:i/>
                <w:iCs w:val="0"/>
                <w:caps w:val="0"/>
                <w:smallCaps w:val="0"/>
                <w:color w:val="auto"/>
                <w:spacing w:val="0"/>
                <w:sz w:val="20"/>
                <w:szCs w:val="20"/>
                <w:lang w:val="pt-BR" w:eastAsia="pt-BR" w:bidi="ar-SA"/>
              </w:rPr>
              <w:t xml:space="preserve">Composição: </w:t>
            </w:r>
            <w:r>
              <w:rPr>
                <w:rFonts w:ascii="Carlito" w:hAnsi="Carlito" w:eastAsia="Calibri"/>
                <w:b w:val="0"/>
                <w:i/>
                <w:iCs w:val="0"/>
                <w:caps w:val="0"/>
                <w:smallCaps w:val="0"/>
                <w:color w:val="auto"/>
                <w:spacing w:val="0"/>
                <w:sz w:val="20"/>
                <w:szCs w:val="20"/>
                <w:lang w:val="pt-BR" w:eastAsia="pt-BR" w:bidi="ar-SA"/>
              </w:rPr>
              <w:t xml:space="preserve">94% Poliamida e 6% Elastano; Proteção UV, Antimicrobial, Seamless Dry, </w:t>
            </w:r>
            <w:r>
              <w:rPr>
                <w:rStyle w:val="8"/>
                <w:rFonts w:ascii="Carlito" w:hAnsi="Carlito" w:eastAsia="Calibri"/>
                <w:b w:val="0"/>
                <w:i/>
                <w:iCs w:val="0"/>
                <w:caps w:val="0"/>
                <w:smallCaps w:val="0"/>
                <w:color w:val="auto"/>
                <w:spacing w:val="0"/>
                <w:sz w:val="20"/>
                <w:szCs w:val="20"/>
                <w:lang w:val="pt-BR" w:eastAsia="pt-BR" w:bidi="ar-SA"/>
              </w:rPr>
              <w:t xml:space="preserve">Proteção Solar: </w:t>
            </w:r>
            <w:r>
              <w:rPr>
                <w:rFonts w:ascii="Carlito" w:hAnsi="Carlito" w:eastAsia="Calibri"/>
                <w:b w:val="0"/>
                <w:i/>
                <w:iCs w:val="0"/>
                <w:caps w:val="0"/>
                <w:smallCaps w:val="0"/>
                <w:color w:val="auto"/>
                <w:spacing w:val="0"/>
                <w:sz w:val="20"/>
                <w:szCs w:val="20"/>
                <w:lang w:val="pt-BR" w:eastAsia="pt-BR" w:bidi="ar-SA"/>
              </w:rPr>
              <w:t>Com FPS; na cor preta.</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6</w:t>
            </w:r>
          </w:p>
        </w:tc>
        <w:tc>
          <w:tcPr>
            <w:tcW w:w="1429" w:type="dxa"/>
            <w:tcBorders>
              <w:top w:val="nil"/>
              <w:right w:val="nil"/>
              <w:insideV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CALÇADO</w:t>
            </w:r>
          </w:p>
        </w:tc>
        <w:tc>
          <w:tcPr>
            <w:tcW w:w="3842" w:type="dxa"/>
            <w:tcBorders>
              <w:top w:val="nil"/>
            </w:tcBorders>
            <w:shd w:val="clear" w:color="auto" w:fill="auto"/>
            <w:vAlign w:val="center"/>
          </w:tcPr>
          <w:p>
            <w:pPr>
              <w:pStyle w:val="7"/>
              <w:spacing w:before="0" w:after="0"/>
              <w:rPr>
                <w:rFonts w:ascii="Carlito" w:hAnsi="Carlito"/>
                <w:i/>
                <w:iCs w:val="0"/>
                <w:color w:val="auto"/>
                <w:sz w:val="20"/>
                <w:szCs w:val="20"/>
              </w:rPr>
            </w:pPr>
            <w:r>
              <w:rPr>
                <w:rFonts w:ascii="Carlito" w:hAnsi="Carlito"/>
                <w:i/>
                <w:iCs w:val="0"/>
                <w:color w:val="auto"/>
                <w:sz w:val="20"/>
                <w:szCs w:val="20"/>
                <w:lang w:eastAsia="pt-BR"/>
              </w:rPr>
              <w:t>Calçado de segurança tipo botina, confeccionado em couro vaqueta, fechamento em elástico, com biqueira de aço, solado em poliuretano</w:t>
            </w:r>
            <w:r>
              <w:rPr>
                <w:rFonts w:ascii="Carlito" w:hAnsi="Carlito"/>
                <w:i/>
                <w:iCs w:val="0"/>
                <w:color w:val="auto"/>
                <w:sz w:val="20"/>
                <w:szCs w:val="20"/>
                <w:lang w:val="en-US" w:eastAsia="pt-BR"/>
              </w:rPr>
              <w:t xml:space="preserve"> </w:t>
            </w:r>
            <w:r>
              <w:rPr>
                <w:rFonts w:ascii="Carlito" w:hAnsi="Carlito"/>
                <w:i/>
                <w:iCs w:val="0"/>
                <w:color w:val="auto"/>
                <w:sz w:val="20"/>
                <w:szCs w:val="20"/>
                <w:lang w:eastAsia="pt-BR"/>
              </w:rPr>
              <w:t>bidensidade.</w:t>
            </w:r>
          </w:p>
        </w:tc>
        <w:tc>
          <w:tcPr>
            <w:tcW w:w="1350"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7</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CALÇADO</w:t>
            </w:r>
          </w:p>
        </w:tc>
        <w:tc>
          <w:tcPr>
            <w:tcW w:w="3842" w:type="dxa"/>
            <w:shd w:val="clear" w:color="auto" w:fill="auto"/>
            <w:vAlign w:val="center"/>
          </w:tcPr>
          <w:p>
            <w:pPr>
              <w:pStyle w:val="7"/>
              <w:spacing w:before="0" w:after="0"/>
              <w:rPr>
                <w:rFonts w:ascii="Carlito" w:hAnsi="Carlito"/>
                <w:i/>
                <w:iCs w:val="0"/>
                <w:color w:val="auto"/>
                <w:sz w:val="20"/>
                <w:szCs w:val="20"/>
              </w:rPr>
            </w:pPr>
            <w:r>
              <w:rPr>
                <w:rFonts w:ascii="Carlito" w:hAnsi="Carlito"/>
                <w:i/>
                <w:iCs w:val="0"/>
                <w:color w:val="auto"/>
                <w:sz w:val="20"/>
                <w:szCs w:val="20"/>
                <w:lang w:eastAsia="pt-BR"/>
              </w:rPr>
              <w:t>Calçado ocupacional de uso profissional, tipo bota PVC cano longo, impermeável, confeccionado em policloreto de vinila (PVC), com resistência química, sem biqueira, propriedades antiderrapantes,</w:t>
            </w:r>
            <w:r>
              <w:rPr>
                <w:rFonts w:ascii="Carlito" w:hAnsi="Carlito"/>
                <w:i/>
                <w:iCs w:val="0"/>
                <w:color w:val="auto"/>
                <w:sz w:val="20"/>
                <w:szCs w:val="20"/>
                <w:lang w:val="en-US" w:eastAsia="pt-BR"/>
              </w:rPr>
              <w:t xml:space="preserve"> </w:t>
            </w:r>
            <w:r>
              <w:rPr>
                <w:rFonts w:ascii="Carlito" w:hAnsi="Carlito"/>
                <w:i/>
                <w:iCs w:val="0"/>
                <w:color w:val="auto"/>
                <w:sz w:val="20"/>
                <w:szCs w:val="20"/>
                <w:lang w:eastAsia="pt-BR"/>
              </w:rPr>
              <w:t>para uso em locais alagadiços.</w:t>
            </w:r>
          </w:p>
        </w:tc>
        <w:tc>
          <w:tcPr>
            <w:tcW w:w="135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8</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MEIA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ascii="Carlito" w:hAnsi="Carlito" w:eastAsia="Calibri"/>
                <w:i/>
                <w:iCs w:val="0"/>
                <w:color w:val="auto"/>
                <w:sz w:val="20"/>
                <w:szCs w:val="20"/>
                <w:lang w:val="pt-BR" w:eastAsia="pt-BR" w:bidi="ar-SA"/>
              </w:rPr>
              <w:t>Meia, m</w:t>
            </w:r>
            <w:r>
              <w:rPr>
                <w:rFonts w:ascii="Carlito" w:hAnsi="Carlito" w:eastAsia="Calibri"/>
                <w:b w:val="0"/>
                <w:i/>
                <w:iCs w:val="0"/>
                <w:caps w:val="0"/>
                <w:smallCaps w:val="0"/>
                <w:color w:val="auto"/>
                <w:spacing w:val="0"/>
                <w:sz w:val="20"/>
                <w:szCs w:val="20"/>
                <w:lang w:val="pt-BR" w:eastAsia="pt-BR" w:bidi="ar-SA"/>
              </w:rPr>
              <w:t>odelo cano alto , composição: 88% Algodão, 2% Lycra e 10% Poliamida</w:t>
            </w:r>
            <w:r>
              <w:rPr>
                <w:rFonts w:ascii="Carlito" w:hAnsi="Carlito" w:eastAsia="Calibri"/>
                <w:i/>
                <w:iCs w:val="0"/>
                <w:color w:val="auto"/>
                <w:sz w:val="20"/>
                <w:szCs w:val="20"/>
                <w:lang w:val="pt-BR" w:eastAsia="pt-BR" w:bidi="ar-SA"/>
              </w:rPr>
              <w:t>, na cor preta.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i/>
                <w:iCs w:val="0"/>
                <w:color w:val="auto"/>
              </w:rPr>
            </w:pPr>
            <w:r>
              <w:rPr>
                <w:rFonts w:hint="default" w:ascii="Calibri" w:hAnsi="Calibri" w:cs="Calibri"/>
                <w:i/>
                <w:iCs w:val="0"/>
                <w:color w:val="auto"/>
                <w:lang w:val="en-US" w:eastAsia="pt-BR"/>
              </w:rPr>
              <w:t>4</w:t>
            </w:r>
            <w:r>
              <w:rPr>
                <w:rFonts w:ascii="Calibri" w:hAnsi="Calibri" w:cs="Calibri"/>
                <w:i/>
                <w:iCs w:val="0"/>
                <w:color w:val="auto"/>
                <w:lang w:val="en-US" w:eastAsia="pt-BR"/>
              </w:rPr>
              <w:t xml:space="preserve"> (</w:t>
            </w:r>
            <w:r>
              <w:rPr>
                <w:rFonts w:hint="default" w:ascii="Calibri" w:hAnsi="Calibri" w:cs="Calibri"/>
                <w:i/>
                <w:iCs w:val="0"/>
                <w:color w:val="auto"/>
                <w:lang w:val="en-US" w:eastAsia="pt-BR"/>
              </w:rPr>
              <w:t>quatro</w:t>
            </w:r>
            <w:r>
              <w:rPr>
                <w:rFonts w:ascii="Calibri" w:hAnsi="Calibri" w:cs="Calibri"/>
                <w:i/>
                <w:iCs w:val="0"/>
                <w:color w:val="auto"/>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9</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CRACHÁ</w:t>
            </w:r>
          </w:p>
        </w:tc>
        <w:tc>
          <w:tcPr>
            <w:tcW w:w="3842" w:type="dxa"/>
            <w:shd w:val="clear" w:color="auto" w:fill="auto"/>
            <w:vAlign w:val="center"/>
          </w:tcPr>
          <w:p>
            <w:pPr>
              <w:pStyle w:val="7"/>
              <w:spacing w:before="0" w:after="0"/>
              <w:rPr>
                <w:rFonts w:ascii="Carlito" w:hAnsi="Carlito"/>
                <w:i/>
                <w:iCs w:val="0"/>
                <w:color w:val="auto"/>
                <w:sz w:val="20"/>
                <w:szCs w:val="20"/>
              </w:rPr>
            </w:pPr>
            <w:r>
              <w:rPr>
                <w:rFonts w:ascii="Carlito" w:hAnsi="Carlito" w:cs="Calibri"/>
                <w:i/>
                <w:iCs w:val="0"/>
                <w:color w:val="auto"/>
                <w:sz w:val="20"/>
                <w:szCs w:val="20"/>
                <w:lang w:eastAsia="pt-BR"/>
              </w:rPr>
              <w:t xml:space="preserve"> Crachá de identi</w:t>
            </w:r>
            <w:r>
              <w:rPr>
                <w:rFonts w:ascii="Carlito" w:hAnsi="Carlito" w:cs="Calibri"/>
                <w:i/>
                <w:iCs w:val="0"/>
                <w:color w:val="auto"/>
                <w:sz w:val="20"/>
                <w:szCs w:val="20"/>
                <w:lang w:val="en-US" w:eastAsia="pt-BR"/>
              </w:rPr>
              <w:t>ﬁ</w:t>
            </w:r>
            <w:r>
              <w:rPr>
                <w:rFonts w:ascii="Carlito" w:hAnsi="Carlito" w:cs="Calibri"/>
                <w:i/>
                <w:iCs w:val="0"/>
                <w:color w:val="auto"/>
                <w:sz w:val="20"/>
                <w:szCs w:val="20"/>
                <w:lang w:eastAsia="pt-BR"/>
              </w:rPr>
              <w:t>cação, em plástico rígido, contendo logomarca da empresa, foto e nome completo do funcionário.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10</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CAPACETE</w:t>
            </w:r>
          </w:p>
        </w:tc>
        <w:tc>
          <w:tcPr>
            <w:tcW w:w="3842" w:type="dxa"/>
            <w:shd w:val="clear" w:color="auto" w:fill="auto"/>
            <w:vAlign w:val="center"/>
          </w:tcPr>
          <w:p>
            <w:pPr>
              <w:pStyle w:val="7"/>
              <w:spacing w:before="0" w:after="0"/>
              <w:rPr>
                <w:rFonts w:ascii="Carlito" w:hAnsi="Carlito" w:cs="Calibri"/>
                <w:i/>
                <w:iCs w:val="0"/>
                <w:color w:val="auto"/>
                <w:sz w:val="20"/>
                <w:szCs w:val="20"/>
                <w:lang w:eastAsia="pt-BR"/>
              </w:rPr>
            </w:pPr>
            <w:r>
              <w:rPr>
                <w:rFonts w:hint="default" w:ascii="Carlito" w:hAnsi="Carlito"/>
                <w:i/>
                <w:iCs w:val="0"/>
                <w:color w:val="auto"/>
                <w:sz w:val="20"/>
                <w:szCs w:val="20"/>
                <w:lang w:eastAsia="pt-BR"/>
              </w:rPr>
              <w:t>Capacete de segurança, tipo II classe A, aba frontal, com carneira e jugular. Regulagem de tamanho através de ajuste simples, cor azul, com selo de marcação do INMETRO.</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11</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CINTO DE SEGURANÇA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Conjunto cinto de segurança tipo paraquedista com talabarte duplo e kit trava queda (o cinto de segurança e o talabarte deverão ter o mesmo C.A.)</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Conjunto</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LUVA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Luva de segurança confeccionada em malha tricotada 4 fios algodão, palma com pigmento de PVC, cano curto, para uso em serviços gerais.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6 (seis)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13</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ÓCULOS</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Óculos de proteção individual com lentes incolor, armação em policarbonato, lente em policarbonato, anti-embaçante e anti-risco. Modelo de sobreposição (p/ser usado sobre óculos graduados).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14</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 AURICULAR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auricular, tipo plug de três flanges, material silicone, características adicionais anti-alérgico/atóxico.</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15</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w:t>
            </w:r>
          </w:p>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SOLAR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solar fator de proteção FPS 30 ou superior.</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16</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RESPIRADOR FACIAL</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Respirador semifacial PFF2 dobrável, descartável, sem válvula. Indicado para proteção respiratória em ambientes hospitalares contra presença de aerodispersóides e outros agentes biológicos, aplicando-se ainda contra fumos, névoas e poeiras tóxicas.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 (doze)</w:t>
            </w:r>
          </w:p>
        </w:tc>
      </w:tr>
    </w:tbl>
    <w:p/>
    <w:p/>
    <w:tbl>
      <w:tblPr>
        <w:tblStyle w:val="6"/>
        <w:tblW w:w="9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429"/>
        <w:gridCol w:w="3842"/>
        <w:gridCol w:w="1350"/>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gridSpan w:val="5"/>
            <w:shd w:val="clear" w:color="auto" w:fill="D7D7D7" w:themeFill="background1" w:themeFillShade="D8"/>
            <w:vAlign w:val="center"/>
          </w:tcPr>
          <w:p>
            <w:pPr>
              <w:pStyle w:val="7"/>
              <w:spacing w:before="0" w:after="0"/>
              <w:jc w:val="center"/>
              <w:rPr>
                <w:rFonts w:hint="default" w:ascii="Calibri" w:hAnsi="Calibri" w:cs="Calibri"/>
                <w:b/>
                <w:bCs/>
                <w:i/>
                <w:iCs w:val="0"/>
                <w:color w:val="auto"/>
                <w:lang w:val="en-US" w:eastAsia="pt-BR"/>
              </w:rPr>
            </w:pPr>
            <w:r>
              <w:rPr>
                <w:rFonts w:hint="default" w:ascii="Calibri" w:hAnsi="Calibri" w:cs="Calibri"/>
                <w:b/>
                <w:bCs/>
                <w:i/>
                <w:iCs w:val="0"/>
                <w:color w:val="auto"/>
                <w:lang w:val="en-US" w:eastAsia="pt-BR"/>
              </w:rPr>
              <w:t>ELETRICISTA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ITEM</w:t>
            </w:r>
          </w:p>
        </w:tc>
        <w:tc>
          <w:tcPr>
            <w:tcW w:w="1429"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PEÇA</w:t>
            </w:r>
          </w:p>
        </w:tc>
        <w:tc>
          <w:tcPr>
            <w:tcW w:w="3842"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DESCRIÇÃO</w:t>
            </w:r>
          </w:p>
        </w:tc>
        <w:tc>
          <w:tcPr>
            <w:tcW w:w="135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UNIDADE</w:t>
            </w:r>
          </w:p>
        </w:tc>
        <w:tc>
          <w:tcPr>
            <w:tcW w:w="1914"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QUANTIDADE</w:t>
            </w:r>
          </w:p>
          <w:p>
            <w:pPr>
              <w:pStyle w:val="7"/>
              <w:spacing w:before="0" w:after="0"/>
              <w:jc w:val="center"/>
              <w:rPr>
                <w:i/>
                <w:iCs w:val="0"/>
                <w:color w:val="auto"/>
              </w:rPr>
            </w:pPr>
            <w:r>
              <w:rPr>
                <w:rFonts w:ascii="Calibri" w:hAnsi="Calibri" w:cs="Calibri"/>
                <w:b/>
                <w:bCs/>
                <w:i/>
                <w:iCs w:val="0"/>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8" w:hRule="atLeast"/>
        </w:trPr>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w:t>
            </w:r>
          </w:p>
        </w:tc>
        <w:tc>
          <w:tcPr>
            <w:tcW w:w="3842" w:type="dxa"/>
            <w:shd w:val="clear" w:color="auto" w:fill="auto"/>
            <w:vAlign w:val="center"/>
          </w:tcPr>
          <w:p>
            <w:pPr>
              <w:keepNext w:val="0"/>
              <w:keepLines w:val="0"/>
              <w:widowControl/>
              <w:spacing w:before="0" w:after="200"/>
              <w:jc w:val="both"/>
              <w:rPr>
                <w:rFonts w:ascii="Carlito" w:hAnsi="Carlito" w:eastAsia="Calibri"/>
                <w:i/>
                <w:iCs w:val="0"/>
                <w:color w:val="auto"/>
                <w:sz w:val="20"/>
                <w:szCs w:val="20"/>
                <w:lang w:val="pt-BR" w:eastAsia="pt-BR" w:bidi="ar-SA"/>
              </w:rPr>
            </w:pPr>
            <w:r>
              <w:rPr>
                <w:rFonts w:hint="default" w:ascii="Carlito" w:hAnsi="Carlito" w:eastAsia="Calibri"/>
                <w:i/>
                <w:iCs w:val="0"/>
                <w:color w:val="auto"/>
                <w:sz w:val="20"/>
                <w:szCs w:val="20"/>
                <w:lang w:val="pt-BR" w:eastAsia="pt-BR"/>
              </w:rPr>
              <w:t>Calça com cós de elástico, dois bolsos frontais e dois bolsos na traseira, confeccionado em tecido 100% algodão com tratamento retardante a chama, sem partes metálicas, com fitas refletivas nas pernas.</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CAMISA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hint="default" w:ascii="Carlito" w:hAnsi="Carlito" w:eastAsia="Calibri"/>
                <w:i/>
                <w:iCs w:val="0"/>
                <w:color w:val="auto"/>
                <w:sz w:val="20"/>
                <w:szCs w:val="20"/>
                <w:lang w:val="pt-BR" w:eastAsia="pt-BR"/>
              </w:rPr>
              <w:t>Camisa com gola tipo italiana, com mangas longas e punhos americanos, com fitas refletivas na altura dos ombros e costas e identificação da empresa na parte frontal, confeccionadas em tecido 100% algodão com tratamento retardante a chama.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zh-CN" w:bidi="ar-SA"/>
              </w:rPr>
              <w:t>3</w:t>
            </w:r>
          </w:p>
        </w:tc>
        <w:tc>
          <w:tcPr>
            <w:tcW w:w="1429" w:type="dxa"/>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zh-CN" w:bidi="ar-SA"/>
              </w:rPr>
              <w:t>CAMISA</w:t>
            </w:r>
          </w:p>
        </w:tc>
        <w:tc>
          <w:tcPr>
            <w:tcW w:w="3842" w:type="dxa"/>
            <w:shd w:val="clear" w:color="auto" w:fill="auto"/>
            <w:vAlign w:val="center"/>
          </w:tcPr>
          <w:p>
            <w:pPr>
              <w:pStyle w:val="7"/>
              <w:spacing w:before="0" w:after="0"/>
              <w:jc w:val="both"/>
              <w:rPr>
                <w:rFonts w:hint="default" w:ascii="Calibri" w:hAnsi="Calibri" w:eastAsia="Calibri" w:cs="Calibri"/>
                <w:i/>
                <w:iCs w:val="0"/>
                <w:color w:val="auto"/>
                <w:szCs w:val="22"/>
                <w:lang w:val="pt-BR" w:eastAsia="pt-BR" w:bidi="ar-SA"/>
              </w:rPr>
            </w:pPr>
            <w:r>
              <w:rPr>
                <w:rFonts w:hint="default" w:ascii="Calibri" w:hAnsi="Calibri" w:eastAsia="Calibri" w:cs="Calibri"/>
                <w:i/>
                <w:iCs w:val="0"/>
                <w:color w:val="auto"/>
                <w:szCs w:val="22"/>
                <w:lang w:val="en-US" w:eastAsia="zh-CN" w:bidi="ar-SA"/>
              </w:rPr>
              <w:t>Camisa tipo Polo em Piquet de Malha – 50% algodão e 50% poliéster,  com mangas curtas, identificação da empresa na parte frontal, na cor Branca.</w:t>
            </w:r>
          </w:p>
        </w:tc>
        <w:tc>
          <w:tcPr>
            <w:tcW w:w="1350" w:type="dxa"/>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zh-CN" w:bidi="ar-SA"/>
              </w:rPr>
              <w:t>Unidade</w:t>
            </w:r>
          </w:p>
        </w:tc>
        <w:tc>
          <w:tcPr>
            <w:tcW w:w="1914" w:type="dxa"/>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4</w:t>
            </w:r>
          </w:p>
        </w:tc>
        <w:tc>
          <w:tcPr>
            <w:tcW w:w="1429" w:type="dxa"/>
            <w:tcBorders>
              <w:top w:val="nil"/>
            </w:tcBorders>
            <w:shd w:val="clear" w:color="auto" w:fill="auto"/>
            <w:vAlign w:val="center"/>
          </w:tcPr>
          <w:p>
            <w:pPr>
              <w:pStyle w:val="7"/>
              <w:spacing w:before="0" w:after="0"/>
              <w:jc w:val="center"/>
              <w:rPr>
                <w:rFonts w:hint="default" w:ascii="Carlito" w:hAnsi="Carlito" w:eastAsia="Calibri"/>
                <w:b w:val="0"/>
                <w:i/>
                <w:iCs w:val="0"/>
                <w:caps w:val="0"/>
                <w:smallCaps w:val="0"/>
                <w:color w:val="auto"/>
                <w:spacing w:val="0"/>
                <w:sz w:val="20"/>
                <w:szCs w:val="20"/>
                <w:lang w:val="en-US" w:eastAsia="pt-BR" w:bidi="ar-SA"/>
              </w:rPr>
            </w:pPr>
            <w:r>
              <w:rPr>
                <w:rFonts w:hint="default" w:ascii="Carlito" w:hAnsi="Carlito" w:eastAsia="Calibri"/>
                <w:b w:val="0"/>
                <w:i/>
                <w:iCs w:val="0"/>
                <w:caps w:val="0"/>
                <w:smallCaps w:val="0"/>
                <w:color w:val="auto"/>
                <w:spacing w:val="0"/>
                <w:sz w:val="20"/>
                <w:szCs w:val="20"/>
                <w:lang w:val="en-US" w:eastAsia="pt-BR" w:bidi="ar-SA"/>
              </w:rPr>
              <w:t>BONÉ</w:t>
            </w:r>
          </w:p>
        </w:tc>
        <w:tc>
          <w:tcPr>
            <w:tcW w:w="3842" w:type="dxa"/>
            <w:tcBorders>
              <w:top w:val="nil"/>
            </w:tcBorders>
            <w:shd w:val="clear" w:color="auto" w:fill="auto"/>
            <w:vAlign w:val="center"/>
          </w:tcPr>
          <w:p>
            <w:pPr>
              <w:pStyle w:val="7"/>
              <w:spacing w:before="0" w:after="0"/>
              <w:rPr>
                <w:rFonts w:ascii="Carlito" w:hAnsi="Carlito" w:eastAsia="Calibri"/>
                <w:b w:val="0"/>
                <w:i/>
                <w:iCs w:val="0"/>
                <w:caps w:val="0"/>
                <w:smallCaps w:val="0"/>
                <w:color w:val="auto"/>
                <w:spacing w:val="0"/>
                <w:sz w:val="20"/>
                <w:szCs w:val="20"/>
                <w:lang w:val="pt-BR" w:eastAsia="pt-BR" w:bidi="ar-SA"/>
              </w:rPr>
            </w:pPr>
            <w:r>
              <w:rPr>
                <w:rFonts w:hint="default" w:ascii="Carlito" w:hAnsi="Carlito" w:eastAsia="Calibri"/>
                <w:b w:val="0"/>
                <w:i/>
                <w:iCs w:val="0"/>
                <w:caps w:val="0"/>
                <w:smallCaps w:val="0"/>
                <w:color w:val="auto"/>
                <w:spacing w:val="0"/>
                <w:sz w:val="20"/>
                <w:szCs w:val="20"/>
                <w:lang w:val="pt-BR" w:eastAsia="pt-BR"/>
              </w:rPr>
              <w:t>Boné árabe em brim 100% algodão para proteção da face em trabalhos a céu aberto.</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tcBorders>
              <w:top w:val="nil"/>
            </w:tcBorders>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(duas)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5</w:t>
            </w:r>
          </w:p>
        </w:tc>
        <w:tc>
          <w:tcPr>
            <w:tcW w:w="1429" w:type="dxa"/>
            <w:tcBorders>
              <w:top w:val="nil"/>
            </w:tcBorders>
            <w:shd w:val="clear" w:color="auto" w:fill="auto"/>
            <w:vAlign w:val="center"/>
          </w:tcPr>
          <w:p>
            <w:pPr>
              <w:pStyle w:val="7"/>
              <w:spacing w:before="0" w:after="0"/>
              <w:jc w:val="center"/>
              <w:rPr>
                <w:rFonts w:ascii="Calibri" w:hAnsi="Calibri" w:eastAsia="Calibri"/>
                <w:b w:val="0"/>
                <w:i/>
                <w:iCs w:val="0"/>
                <w:caps w:val="0"/>
                <w:smallCaps w:val="0"/>
                <w:color w:val="auto"/>
                <w:spacing w:val="0"/>
                <w:szCs w:val="22"/>
                <w:lang w:val="pt-BR" w:eastAsia="pt-BR" w:bidi="ar-SA"/>
              </w:rPr>
            </w:pPr>
            <w:r>
              <w:rPr>
                <w:rFonts w:ascii="Carlito" w:hAnsi="Carlito" w:eastAsia="Calibri"/>
                <w:b w:val="0"/>
                <w:i/>
                <w:iCs w:val="0"/>
                <w:color w:val="auto"/>
                <w:spacing w:val="0"/>
                <w:sz w:val="20"/>
                <w:szCs w:val="20"/>
                <w:lang w:val="pt-BR" w:eastAsia="pt-BR" w:bidi="ar-SA"/>
              </w:rPr>
              <w:t>MANGUITO PROTEÇÃO UV</w:t>
            </w:r>
          </w:p>
        </w:tc>
        <w:tc>
          <w:tcPr>
            <w:tcW w:w="3842" w:type="dxa"/>
            <w:tcBorders>
              <w:top w:val="nil"/>
            </w:tcBorders>
            <w:shd w:val="clear" w:color="auto" w:fill="auto"/>
            <w:vAlign w:val="center"/>
          </w:tcPr>
          <w:p>
            <w:pPr>
              <w:pStyle w:val="7"/>
              <w:spacing w:before="0" w:after="0"/>
              <w:rPr>
                <w:i/>
                <w:iCs w:val="0"/>
                <w:color w:val="auto"/>
              </w:rPr>
            </w:pPr>
            <w:r>
              <w:rPr>
                <w:rFonts w:ascii="Carlito" w:hAnsi="Carlito" w:eastAsia="Calibri"/>
                <w:b w:val="0"/>
                <w:i/>
                <w:iCs w:val="0"/>
                <w:caps w:val="0"/>
                <w:smallCaps w:val="0"/>
                <w:color w:val="auto"/>
                <w:spacing w:val="0"/>
                <w:sz w:val="20"/>
                <w:szCs w:val="20"/>
                <w:lang w:val="pt-BR" w:eastAsia="pt-BR" w:bidi="ar-SA"/>
              </w:rPr>
              <w:t xml:space="preserve">Manguito Proteção UV 50: </w:t>
            </w:r>
            <w:r>
              <w:rPr>
                <w:rStyle w:val="8"/>
                <w:rFonts w:ascii="Carlito" w:hAnsi="Carlito" w:eastAsia="Calibri"/>
                <w:b w:val="0"/>
                <w:i/>
                <w:iCs w:val="0"/>
                <w:caps w:val="0"/>
                <w:smallCaps w:val="0"/>
                <w:color w:val="auto"/>
                <w:spacing w:val="0"/>
                <w:sz w:val="20"/>
                <w:szCs w:val="20"/>
                <w:lang w:val="pt-BR" w:eastAsia="pt-BR" w:bidi="ar-SA"/>
              </w:rPr>
              <w:t xml:space="preserve">Dimensões Aproximadas: </w:t>
            </w:r>
            <w:r>
              <w:rPr>
                <w:rFonts w:ascii="Carlito" w:hAnsi="Carlito" w:eastAsia="Calibri"/>
                <w:b w:val="0"/>
                <w:i/>
                <w:iCs w:val="0"/>
                <w:caps w:val="0"/>
                <w:smallCaps w:val="0"/>
                <w:color w:val="auto"/>
                <w:spacing w:val="0"/>
                <w:sz w:val="20"/>
                <w:szCs w:val="20"/>
                <w:lang w:val="pt-BR" w:eastAsia="pt-BR" w:bidi="ar-SA"/>
              </w:rPr>
              <w:t xml:space="preserve">P: 9x27,7 cm (L x C), G: 9,5x41 cm (L x P), </w:t>
            </w:r>
            <w:r>
              <w:rPr>
                <w:rStyle w:val="8"/>
                <w:rFonts w:ascii="Carlito" w:hAnsi="Carlito" w:eastAsia="Calibri"/>
                <w:b w:val="0"/>
                <w:i/>
                <w:iCs w:val="0"/>
                <w:caps w:val="0"/>
                <w:smallCaps w:val="0"/>
                <w:color w:val="auto"/>
                <w:spacing w:val="0"/>
                <w:sz w:val="20"/>
                <w:szCs w:val="20"/>
                <w:lang w:val="pt-BR" w:eastAsia="pt-BR" w:bidi="ar-SA"/>
              </w:rPr>
              <w:t xml:space="preserve">Composição: </w:t>
            </w:r>
            <w:r>
              <w:rPr>
                <w:rFonts w:ascii="Carlito" w:hAnsi="Carlito" w:eastAsia="Calibri"/>
                <w:b w:val="0"/>
                <w:i/>
                <w:iCs w:val="0"/>
                <w:caps w:val="0"/>
                <w:smallCaps w:val="0"/>
                <w:color w:val="auto"/>
                <w:spacing w:val="0"/>
                <w:sz w:val="20"/>
                <w:szCs w:val="20"/>
                <w:lang w:val="pt-BR" w:eastAsia="pt-BR" w:bidi="ar-SA"/>
              </w:rPr>
              <w:t xml:space="preserve">94% Poliamida e 6% Elastano; Proteção UV, Antimicrobial, Seamless Dry, </w:t>
            </w:r>
            <w:r>
              <w:rPr>
                <w:rStyle w:val="8"/>
                <w:rFonts w:ascii="Carlito" w:hAnsi="Carlito" w:eastAsia="Calibri"/>
                <w:b w:val="0"/>
                <w:i/>
                <w:iCs w:val="0"/>
                <w:caps w:val="0"/>
                <w:smallCaps w:val="0"/>
                <w:color w:val="auto"/>
                <w:spacing w:val="0"/>
                <w:sz w:val="20"/>
                <w:szCs w:val="20"/>
                <w:lang w:val="pt-BR" w:eastAsia="pt-BR" w:bidi="ar-SA"/>
              </w:rPr>
              <w:t xml:space="preserve">Proteção Solar: </w:t>
            </w:r>
            <w:r>
              <w:rPr>
                <w:rFonts w:ascii="Carlito" w:hAnsi="Carlito" w:eastAsia="Calibri"/>
                <w:b w:val="0"/>
                <w:i/>
                <w:iCs w:val="0"/>
                <w:caps w:val="0"/>
                <w:smallCaps w:val="0"/>
                <w:color w:val="auto"/>
                <w:spacing w:val="0"/>
                <w:sz w:val="20"/>
                <w:szCs w:val="20"/>
                <w:lang w:val="pt-BR" w:eastAsia="pt-BR" w:bidi="ar-SA"/>
              </w:rPr>
              <w:t>Com FPS; na cor preta.</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6</w:t>
            </w:r>
          </w:p>
        </w:tc>
        <w:tc>
          <w:tcPr>
            <w:tcW w:w="1429" w:type="dxa"/>
            <w:tcBorders>
              <w:top w:val="nil"/>
              <w:right w:val="nil"/>
              <w:insideV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CALÇADO</w:t>
            </w:r>
          </w:p>
        </w:tc>
        <w:tc>
          <w:tcPr>
            <w:tcW w:w="3842" w:type="dxa"/>
            <w:tcBorders>
              <w:top w:val="nil"/>
            </w:tcBorders>
            <w:shd w:val="clear" w:color="auto" w:fill="auto"/>
            <w:vAlign w:val="center"/>
          </w:tcPr>
          <w:p>
            <w:pPr>
              <w:pStyle w:val="7"/>
              <w:spacing w:before="0" w:after="0"/>
              <w:rPr>
                <w:rFonts w:ascii="Carlito" w:hAnsi="Carlito"/>
                <w:i/>
                <w:iCs w:val="0"/>
                <w:color w:val="auto"/>
                <w:sz w:val="20"/>
                <w:szCs w:val="20"/>
              </w:rPr>
            </w:pPr>
            <w:r>
              <w:rPr>
                <w:rFonts w:hint="default" w:ascii="Carlito" w:hAnsi="Carlito"/>
                <w:i/>
                <w:iCs w:val="0"/>
                <w:color w:val="auto"/>
                <w:sz w:val="20"/>
                <w:szCs w:val="20"/>
              </w:rPr>
              <w:t>Calçado de segurança tipo botina, confeccionado em couro vaqueta, fechamento em elástico, com biqueira de composite, solado em poliuretano bidensidade, indicado para proteção dos pés contra riscos de natureza leve, agentes abrasivos, escoriantes e choques elétricos.</w:t>
            </w:r>
          </w:p>
        </w:tc>
        <w:tc>
          <w:tcPr>
            <w:tcW w:w="1350"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0"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7</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MEIA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ascii="Carlito" w:hAnsi="Carlito" w:eastAsia="Calibri"/>
                <w:i/>
                <w:iCs w:val="0"/>
                <w:color w:val="auto"/>
                <w:sz w:val="20"/>
                <w:szCs w:val="20"/>
                <w:lang w:val="pt-BR" w:eastAsia="pt-BR" w:bidi="ar-SA"/>
              </w:rPr>
              <w:t>Meia, m</w:t>
            </w:r>
            <w:r>
              <w:rPr>
                <w:rFonts w:ascii="Carlito" w:hAnsi="Carlito" w:eastAsia="Calibri"/>
                <w:b w:val="0"/>
                <w:i/>
                <w:iCs w:val="0"/>
                <w:caps w:val="0"/>
                <w:smallCaps w:val="0"/>
                <w:color w:val="auto"/>
                <w:spacing w:val="0"/>
                <w:sz w:val="20"/>
                <w:szCs w:val="20"/>
                <w:lang w:val="pt-BR" w:eastAsia="pt-BR" w:bidi="ar-SA"/>
              </w:rPr>
              <w:t>odelo cano alto , composição: 88% Algodão, 2% Lycra e 10% Poliamida</w:t>
            </w:r>
            <w:r>
              <w:rPr>
                <w:rFonts w:ascii="Carlito" w:hAnsi="Carlito" w:eastAsia="Calibri"/>
                <w:i/>
                <w:iCs w:val="0"/>
                <w:color w:val="auto"/>
                <w:sz w:val="20"/>
                <w:szCs w:val="20"/>
                <w:lang w:val="pt-BR" w:eastAsia="pt-BR" w:bidi="ar-SA"/>
              </w:rPr>
              <w:t>, na cor preta.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i/>
                <w:iCs w:val="0"/>
                <w:color w:val="auto"/>
              </w:rPr>
            </w:pPr>
            <w:r>
              <w:rPr>
                <w:rFonts w:hint="default" w:ascii="Calibri" w:hAnsi="Calibri" w:cs="Calibri"/>
                <w:i/>
                <w:iCs w:val="0"/>
                <w:color w:val="auto"/>
                <w:lang w:val="en-US" w:eastAsia="pt-BR"/>
              </w:rPr>
              <w:t>4</w:t>
            </w:r>
            <w:r>
              <w:rPr>
                <w:rFonts w:ascii="Calibri" w:hAnsi="Calibri" w:cs="Calibri"/>
                <w:i/>
                <w:iCs w:val="0"/>
                <w:color w:val="auto"/>
                <w:lang w:val="en-US" w:eastAsia="pt-BR"/>
              </w:rPr>
              <w:t xml:space="preserve"> (</w:t>
            </w:r>
            <w:r>
              <w:rPr>
                <w:rFonts w:hint="default" w:ascii="Calibri" w:hAnsi="Calibri" w:cs="Calibri"/>
                <w:i/>
                <w:iCs w:val="0"/>
                <w:color w:val="auto"/>
                <w:lang w:val="en-US" w:eastAsia="pt-BR"/>
              </w:rPr>
              <w:t>quatro</w:t>
            </w:r>
            <w:r>
              <w:rPr>
                <w:rFonts w:ascii="Calibri" w:hAnsi="Calibri" w:cs="Calibri"/>
                <w:i/>
                <w:iCs w:val="0"/>
                <w:color w:val="auto"/>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8</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CRACHÁ</w:t>
            </w:r>
          </w:p>
        </w:tc>
        <w:tc>
          <w:tcPr>
            <w:tcW w:w="3842" w:type="dxa"/>
            <w:shd w:val="clear" w:color="auto" w:fill="auto"/>
            <w:vAlign w:val="center"/>
          </w:tcPr>
          <w:p>
            <w:pPr>
              <w:pStyle w:val="7"/>
              <w:spacing w:before="0" w:after="0"/>
              <w:rPr>
                <w:rFonts w:ascii="Carlito" w:hAnsi="Carlito"/>
                <w:i/>
                <w:iCs w:val="0"/>
                <w:color w:val="auto"/>
                <w:sz w:val="20"/>
                <w:szCs w:val="20"/>
              </w:rPr>
            </w:pPr>
            <w:r>
              <w:rPr>
                <w:rFonts w:ascii="Carlito" w:hAnsi="Carlito" w:cs="Calibri"/>
                <w:i/>
                <w:iCs w:val="0"/>
                <w:color w:val="auto"/>
                <w:sz w:val="20"/>
                <w:szCs w:val="20"/>
                <w:lang w:eastAsia="pt-BR"/>
              </w:rPr>
              <w:t xml:space="preserve"> Crachá de identi</w:t>
            </w:r>
            <w:r>
              <w:rPr>
                <w:rFonts w:ascii="Carlito" w:hAnsi="Carlito" w:cs="Calibri"/>
                <w:i/>
                <w:iCs w:val="0"/>
                <w:color w:val="auto"/>
                <w:sz w:val="20"/>
                <w:szCs w:val="20"/>
                <w:lang w:val="en-US" w:eastAsia="pt-BR"/>
              </w:rPr>
              <w:t>ﬁ</w:t>
            </w:r>
            <w:r>
              <w:rPr>
                <w:rFonts w:ascii="Carlito" w:hAnsi="Carlito" w:cs="Calibri"/>
                <w:i/>
                <w:iCs w:val="0"/>
                <w:color w:val="auto"/>
                <w:sz w:val="20"/>
                <w:szCs w:val="20"/>
                <w:lang w:eastAsia="pt-BR"/>
              </w:rPr>
              <w:t>cação, em plástico rígido, contendo logomarca da empresa, foto e nome completo do funcionário.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trPr>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9</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CAPACETE</w:t>
            </w:r>
          </w:p>
        </w:tc>
        <w:tc>
          <w:tcPr>
            <w:tcW w:w="3842" w:type="dxa"/>
            <w:shd w:val="clear" w:color="auto" w:fill="auto"/>
            <w:vAlign w:val="center"/>
          </w:tcPr>
          <w:p>
            <w:pPr>
              <w:pStyle w:val="7"/>
              <w:spacing w:before="0" w:after="0"/>
              <w:rPr>
                <w:rFonts w:ascii="Carlito" w:hAnsi="Carlito" w:cs="Calibri"/>
                <w:i/>
                <w:iCs w:val="0"/>
                <w:color w:val="auto"/>
                <w:sz w:val="20"/>
                <w:szCs w:val="20"/>
                <w:lang w:eastAsia="pt-BR"/>
              </w:rPr>
            </w:pPr>
            <w:r>
              <w:rPr>
                <w:rFonts w:hint="default" w:ascii="Carlito" w:hAnsi="Carlito"/>
                <w:i/>
                <w:iCs w:val="0"/>
                <w:color w:val="auto"/>
                <w:sz w:val="20"/>
                <w:szCs w:val="20"/>
                <w:lang w:eastAsia="pt-BR"/>
              </w:rPr>
              <w:t>Capacete de segurança, tipo II classe B, aba frontal, injetados em material plástico, com carneira com ajuste traseiro e aranha, tira de suor confeccionada em TNT dublado com espuma, com jugular confeccionada com tecido de nylon e ajuste através de passador plástico, cor laranja, com selo de marcação do INMETRO.</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10</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CINTO DE SEGURANÇA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Conjunto cinto de segurança tipo paraquedista com talabarte duplo e kit trava queda (o cinto de segurança e o talabarte deverão ter o mesmo C.A.)</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Conjunto</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11</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LUVA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Luva de segurança isolante em borracha para alta tensão 20Kv, classe 2, para tensão máxima de uso até 17.000V.</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LUVA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Luva de segurança confeccionada em malha tricotada 4 fios algodão, palma com pigmento de PVC, cano curto, para uso em serviços gerais.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6 (seis)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13</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ÓCULOS</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Óculos de proteção individual com lentes incolor, armação em policarbonato, lente em policarbonato, anti-embaçante e anti-risco. Modelo de sobreposição (p/ser usado sobre óculos graduados).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14</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 AURICULAR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auricular, tipo plug de três flanges, material silicone, características adicionais anti-alérgico/atóxico.</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15</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 SOLAR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solar fator de proteção FPS 30 ou superior.</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16</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RESPIRADOR FACIAL</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Respirador semifacial PFF2 dobrável, descartável, sem válvula. Indicado para proteção respiratória em ambientes hospitalares contra presença de aerodispersóides e outros agentes biológicos, aplicando-se ainda contra fumos, névoas e poeiras tóxicas.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 (doze)</w:t>
            </w:r>
          </w:p>
        </w:tc>
      </w:tr>
    </w:tbl>
    <w:p/>
    <w:p/>
    <w:tbl>
      <w:tblPr>
        <w:tblStyle w:val="6"/>
        <w:tblW w:w="9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429"/>
        <w:gridCol w:w="3842"/>
        <w:gridCol w:w="1350"/>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gridSpan w:val="5"/>
            <w:shd w:val="clear" w:color="auto" w:fill="D7D7D7" w:themeFill="background1" w:themeFillShade="D8"/>
            <w:vAlign w:val="center"/>
          </w:tcPr>
          <w:p>
            <w:pPr>
              <w:pStyle w:val="7"/>
              <w:spacing w:before="0" w:after="0"/>
              <w:jc w:val="center"/>
              <w:rPr>
                <w:rFonts w:hint="default" w:ascii="Calibri" w:hAnsi="Calibri" w:cs="Calibri"/>
                <w:b/>
                <w:bCs/>
                <w:i/>
                <w:iCs w:val="0"/>
                <w:color w:val="auto"/>
                <w:lang w:val="en-US" w:eastAsia="pt-BR"/>
              </w:rPr>
            </w:pPr>
            <w:r>
              <w:rPr>
                <w:rFonts w:hint="default" w:ascii="Calibri" w:hAnsi="Calibri" w:cs="Calibri"/>
                <w:b/>
                <w:bCs/>
                <w:i/>
                <w:iCs w:val="0"/>
                <w:color w:val="auto"/>
                <w:lang w:val="en-US" w:eastAsia="pt-BR"/>
              </w:rPr>
              <w:t>PINTOR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ITEM</w:t>
            </w:r>
          </w:p>
        </w:tc>
        <w:tc>
          <w:tcPr>
            <w:tcW w:w="1429"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PEÇA</w:t>
            </w:r>
          </w:p>
        </w:tc>
        <w:tc>
          <w:tcPr>
            <w:tcW w:w="3842"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DESCRIÇÃO</w:t>
            </w:r>
          </w:p>
        </w:tc>
        <w:tc>
          <w:tcPr>
            <w:tcW w:w="135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UNIDADE</w:t>
            </w:r>
          </w:p>
        </w:tc>
        <w:tc>
          <w:tcPr>
            <w:tcW w:w="1914"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QUANTIDADE</w:t>
            </w:r>
          </w:p>
          <w:p>
            <w:pPr>
              <w:pStyle w:val="7"/>
              <w:spacing w:before="0" w:after="0"/>
              <w:jc w:val="center"/>
              <w:rPr>
                <w:i/>
                <w:iCs w:val="0"/>
                <w:color w:val="auto"/>
              </w:rPr>
            </w:pPr>
            <w:r>
              <w:rPr>
                <w:rFonts w:ascii="Calibri" w:hAnsi="Calibri" w:cs="Calibri"/>
                <w:b/>
                <w:bCs/>
                <w:i/>
                <w:iCs w:val="0"/>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w:t>
            </w:r>
          </w:p>
        </w:tc>
        <w:tc>
          <w:tcPr>
            <w:tcW w:w="3842" w:type="dxa"/>
            <w:shd w:val="clear" w:color="auto" w:fill="auto"/>
            <w:vAlign w:val="center"/>
          </w:tcPr>
          <w:p>
            <w:pPr>
              <w:keepNext w:val="0"/>
              <w:keepLines w:val="0"/>
              <w:widowControl/>
              <w:spacing w:before="0" w:after="200"/>
              <w:jc w:val="both"/>
              <w:rPr>
                <w:rFonts w:ascii="Carlito" w:hAnsi="Carlito" w:eastAsia="Calibri"/>
                <w:i/>
                <w:iCs w:val="0"/>
                <w:color w:val="auto"/>
                <w:sz w:val="20"/>
                <w:szCs w:val="20"/>
                <w:lang w:val="pt-BR" w:eastAsia="pt-BR" w:bidi="ar-SA"/>
              </w:rPr>
            </w:pPr>
            <w:r>
              <w:rPr>
                <w:rFonts w:ascii="Carlito" w:hAnsi="Carlito" w:eastAsia="Calibri"/>
                <w:i/>
                <w:iCs w:val="0"/>
                <w:color w:val="auto"/>
                <w:kern w:val="0"/>
                <w:sz w:val="20"/>
                <w:szCs w:val="20"/>
                <w:lang w:val="pt-BR" w:eastAsia="pt-BR" w:bidi="ar-SA"/>
              </w:rPr>
              <w:t xml:space="preserve">Calça com cós de elástico, dois bolsos frontais e dois bolsos na traseira, confeccionado em brim 100% algodão, sem partes metálicas. </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CAMISA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hint="default" w:ascii="Carlito" w:hAnsi="Carlito" w:eastAsia="Calibri"/>
                <w:i/>
                <w:iCs w:val="0"/>
                <w:color w:val="auto"/>
                <w:sz w:val="20"/>
                <w:szCs w:val="20"/>
                <w:lang w:val="pt-BR" w:eastAsia="pt-BR"/>
              </w:rPr>
              <w:t>Camisa com gola tipo italiana, com mangas curtas, identificação da empresa na parte frontal, confeccionada em brim 100% algodão.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trPr>
        <w:tc>
          <w:tcPr>
            <w:tcW w:w="67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3</w:t>
            </w:r>
          </w:p>
        </w:tc>
        <w:tc>
          <w:tcPr>
            <w:tcW w:w="1429"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CAMISA</w:t>
            </w:r>
          </w:p>
        </w:tc>
        <w:tc>
          <w:tcPr>
            <w:tcW w:w="3842" w:type="dxa"/>
            <w:shd w:val="clear" w:color="auto" w:fill="auto"/>
            <w:vAlign w:val="center"/>
          </w:tcPr>
          <w:p>
            <w:pPr>
              <w:pStyle w:val="7"/>
              <w:spacing w:before="0" w:after="0"/>
              <w:jc w:val="both"/>
              <w:rPr>
                <w:rFonts w:hint="default" w:ascii="Calibri" w:hAnsi="Calibri" w:cs="Calibri"/>
                <w:i/>
                <w:iCs w:val="0"/>
                <w:color w:val="auto"/>
                <w:lang w:val="pt-BR" w:eastAsia="pt-BR"/>
              </w:rPr>
            </w:pPr>
            <w:r>
              <w:rPr>
                <w:rFonts w:hint="default" w:ascii="Calibri" w:hAnsi="Calibri" w:cs="Calibri"/>
                <w:i/>
                <w:iCs w:val="0"/>
                <w:color w:val="auto"/>
                <w:lang w:val="en-US" w:eastAsia="zh-CN"/>
              </w:rPr>
              <w:t>Camisa tipo Polo em Piquet de Malha – 50% algodão e 50% poliéster,  com mangas curtas, identificação da empresa na parte frontal, na cor Branca.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Unidade</w:t>
            </w:r>
          </w:p>
        </w:tc>
        <w:tc>
          <w:tcPr>
            <w:tcW w:w="1914"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4</w:t>
            </w:r>
          </w:p>
        </w:tc>
        <w:tc>
          <w:tcPr>
            <w:tcW w:w="1429" w:type="dxa"/>
            <w:tcBorders>
              <w:top w:val="nil"/>
            </w:tcBorders>
            <w:shd w:val="clear" w:color="auto" w:fill="auto"/>
            <w:vAlign w:val="center"/>
          </w:tcPr>
          <w:p>
            <w:pPr>
              <w:pStyle w:val="7"/>
              <w:spacing w:before="0" w:after="0"/>
              <w:jc w:val="center"/>
              <w:rPr>
                <w:rFonts w:hint="default" w:ascii="Carlito" w:hAnsi="Carlito" w:eastAsia="Calibri"/>
                <w:b w:val="0"/>
                <w:i/>
                <w:iCs w:val="0"/>
                <w:caps w:val="0"/>
                <w:smallCaps w:val="0"/>
                <w:color w:val="auto"/>
                <w:spacing w:val="0"/>
                <w:sz w:val="20"/>
                <w:szCs w:val="20"/>
                <w:lang w:val="en-US" w:eastAsia="pt-BR" w:bidi="ar-SA"/>
              </w:rPr>
            </w:pPr>
            <w:r>
              <w:rPr>
                <w:rFonts w:hint="default" w:ascii="Carlito" w:hAnsi="Carlito" w:eastAsia="Calibri"/>
                <w:b w:val="0"/>
                <w:i/>
                <w:iCs w:val="0"/>
                <w:caps w:val="0"/>
                <w:smallCaps w:val="0"/>
                <w:color w:val="auto"/>
                <w:spacing w:val="0"/>
                <w:sz w:val="20"/>
                <w:szCs w:val="20"/>
                <w:lang w:val="en-US" w:eastAsia="pt-BR" w:bidi="ar-SA"/>
              </w:rPr>
              <w:t>BONÉ</w:t>
            </w:r>
          </w:p>
        </w:tc>
        <w:tc>
          <w:tcPr>
            <w:tcW w:w="3842" w:type="dxa"/>
            <w:tcBorders>
              <w:top w:val="nil"/>
            </w:tcBorders>
            <w:shd w:val="clear" w:color="auto" w:fill="auto"/>
            <w:vAlign w:val="center"/>
          </w:tcPr>
          <w:p>
            <w:pPr>
              <w:pStyle w:val="7"/>
              <w:spacing w:before="0" w:after="0"/>
              <w:rPr>
                <w:rFonts w:ascii="Carlito" w:hAnsi="Carlito" w:eastAsia="Calibri"/>
                <w:b w:val="0"/>
                <w:i/>
                <w:iCs w:val="0"/>
                <w:caps w:val="0"/>
                <w:smallCaps w:val="0"/>
                <w:color w:val="auto"/>
                <w:spacing w:val="0"/>
                <w:sz w:val="20"/>
                <w:szCs w:val="20"/>
                <w:lang w:val="pt-BR" w:eastAsia="pt-BR" w:bidi="ar-SA"/>
              </w:rPr>
            </w:pPr>
            <w:r>
              <w:rPr>
                <w:rFonts w:hint="default" w:ascii="Carlito" w:hAnsi="Carlito" w:eastAsia="Calibri"/>
                <w:b w:val="0"/>
                <w:i/>
                <w:iCs w:val="0"/>
                <w:caps w:val="0"/>
                <w:smallCaps w:val="0"/>
                <w:color w:val="auto"/>
                <w:spacing w:val="0"/>
                <w:sz w:val="20"/>
                <w:szCs w:val="20"/>
                <w:lang w:val="pt-BR" w:eastAsia="pt-BR"/>
              </w:rPr>
              <w:t>Boné árabe em brim 100% algodão para proteção da face em trabalhos a céu aberto.</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tcBorders>
              <w:top w:val="nil"/>
            </w:tcBorders>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trPr>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5</w:t>
            </w:r>
          </w:p>
        </w:tc>
        <w:tc>
          <w:tcPr>
            <w:tcW w:w="1429" w:type="dxa"/>
            <w:tcBorders>
              <w:top w:val="nil"/>
            </w:tcBorders>
            <w:shd w:val="clear" w:color="auto" w:fill="auto"/>
            <w:vAlign w:val="center"/>
          </w:tcPr>
          <w:p>
            <w:pPr>
              <w:pStyle w:val="7"/>
              <w:spacing w:before="0" w:after="0"/>
              <w:jc w:val="center"/>
              <w:rPr>
                <w:rFonts w:ascii="Calibri" w:hAnsi="Calibri" w:eastAsia="Calibri"/>
                <w:b w:val="0"/>
                <w:i/>
                <w:iCs w:val="0"/>
                <w:caps w:val="0"/>
                <w:smallCaps w:val="0"/>
                <w:color w:val="auto"/>
                <w:spacing w:val="0"/>
                <w:szCs w:val="22"/>
                <w:lang w:val="pt-BR" w:eastAsia="pt-BR" w:bidi="ar-SA"/>
              </w:rPr>
            </w:pPr>
            <w:r>
              <w:rPr>
                <w:rFonts w:ascii="Carlito" w:hAnsi="Carlito" w:eastAsia="Calibri"/>
                <w:b w:val="0"/>
                <w:i/>
                <w:iCs w:val="0"/>
                <w:color w:val="auto"/>
                <w:spacing w:val="0"/>
                <w:sz w:val="20"/>
                <w:szCs w:val="20"/>
                <w:lang w:val="pt-BR" w:eastAsia="pt-BR" w:bidi="ar-SA"/>
              </w:rPr>
              <w:t>MANGUITO PROTEÇÃO UV</w:t>
            </w:r>
          </w:p>
        </w:tc>
        <w:tc>
          <w:tcPr>
            <w:tcW w:w="3842" w:type="dxa"/>
            <w:tcBorders>
              <w:top w:val="nil"/>
            </w:tcBorders>
            <w:shd w:val="clear" w:color="auto" w:fill="auto"/>
            <w:vAlign w:val="center"/>
          </w:tcPr>
          <w:p>
            <w:pPr>
              <w:pStyle w:val="7"/>
              <w:spacing w:before="0" w:after="0"/>
              <w:rPr>
                <w:i/>
                <w:iCs w:val="0"/>
                <w:color w:val="auto"/>
              </w:rPr>
            </w:pPr>
            <w:r>
              <w:rPr>
                <w:rFonts w:ascii="Carlito" w:hAnsi="Carlito" w:eastAsia="Calibri"/>
                <w:b w:val="0"/>
                <w:i/>
                <w:iCs w:val="0"/>
                <w:caps w:val="0"/>
                <w:smallCaps w:val="0"/>
                <w:color w:val="auto"/>
                <w:spacing w:val="0"/>
                <w:sz w:val="20"/>
                <w:szCs w:val="20"/>
                <w:lang w:val="pt-BR" w:eastAsia="pt-BR" w:bidi="ar-SA"/>
              </w:rPr>
              <w:t xml:space="preserve">Manguito Proteção UV 50: </w:t>
            </w:r>
            <w:r>
              <w:rPr>
                <w:rStyle w:val="8"/>
                <w:rFonts w:ascii="Carlito" w:hAnsi="Carlito" w:eastAsia="Calibri"/>
                <w:b w:val="0"/>
                <w:i/>
                <w:iCs w:val="0"/>
                <w:caps w:val="0"/>
                <w:smallCaps w:val="0"/>
                <w:color w:val="auto"/>
                <w:spacing w:val="0"/>
                <w:sz w:val="20"/>
                <w:szCs w:val="20"/>
                <w:lang w:val="pt-BR" w:eastAsia="pt-BR" w:bidi="ar-SA"/>
              </w:rPr>
              <w:t xml:space="preserve">Dimensões Aproximadas: </w:t>
            </w:r>
            <w:r>
              <w:rPr>
                <w:rFonts w:ascii="Carlito" w:hAnsi="Carlito" w:eastAsia="Calibri"/>
                <w:b w:val="0"/>
                <w:i/>
                <w:iCs w:val="0"/>
                <w:caps w:val="0"/>
                <w:smallCaps w:val="0"/>
                <w:color w:val="auto"/>
                <w:spacing w:val="0"/>
                <w:sz w:val="20"/>
                <w:szCs w:val="20"/>
                <w:lang w:val="pt-BR" w:eastAsia="pt-BR" w:bidi="ar-SA"/>
              </w:rPr>
              <w:t xml:space="preserve">P: 9x27,7 cm (L x C), G: 9,5x41 cm (L x P), </w:t>
            </w:r>
            <w:r>
              <w:rPr>
                <w:rStyle w:val="8"/>
                <w:rFonts w:ascii="Carlito" w:hAnsi="Carlito" w:eastAsia="Calibri"/>
                <w:b w:val="0"/>
                <w:i/>
                <w:iCs w:val="0"/>
                <w:caps w:val="0"/>
                <w:smallCaps w:val="0"/>
                <w:color w:val="auto"/>
                <w:spacing w:val="0"/>
                <w:sz w:val="20"/>
                <w:szCs w:val="20"/>
                <w:lang w:val="pt-BR" w:eastAsia="pt-BR" w:bidi="ar-SA"/>
              </w:rPr>
              <w:t xml:space="preserve">Composição: </w:t>
            </w:r>
            <w:r>
              <w:rPr>
                <w:rFonts w:ascii="Carlito" w:hAnsi="Carlito" w:eastAsia="Calibri"/>
                <w:b w:val="0"/>
                <w:i/>
                <w:iCs w:val="0"/>
                <w:caps w:val="0"/>
                <w:smallCaps w:val="0"/>
                <w:color w:val="auto"/>
                <w:spacing w:val="0"/>
                <w:sz w:val="20"/>
                <w:szCs w:val="20"/>
                <w:lang w:val="pt-BR" w:eastAsia="pt-BR" w:bidi="ar-SA"/>
              </w:rPr>
              <w:t xml:space="preserve">94% Poliamida e 6% Elastano; Proteção UV, Antimicrobial, Seamless Dry, </w:t>
            </w:r>
            <w:r>
              <w:rPr>
                <w:rStyle w:val="8"/>
                <w:rFonts w:ascii="Carlito" w:hAnsi="Carlito" w:eastAsia="Calibri"/>
                <w:b w:val="0"/>
                <w:i/>
                <w:iCs w:val="0"/>
                <w:caps w:val="0"/>
                <w:smallCaps w:val="0"/>
                <w:color w:val="auto"/>
                <w:spacing w:val="0"/>
                <w:sz w:val="20"/>
                <w:szCs w:val="20"/>
                <w:lang w:val="pt-BR" w:eastAsia="pt-BR" w:bidi="ar-SA"/>
              </w:rPr>
              <w:t xml:space="preserve">Proteção Solar: </w:t>
            </w:r>
            <w:r>
              <w:rPr>
                <w:rFonts w:ascii="Carlito" w:hAnsi="Carlito" w:eastAsia="Calibri"/>
                <w:b w:val="0"/>
                <w:i/>
                <w:iCs w:val="0"/>
                <w:caps w:val="0"/>
                <w:smallCaps w:val="0"/>
                <w:color w:val="auto"/>
                <w:spacing w:val="0"/>
                <w:sz w:val="20"/>
                <w:szCs w:val="20"/>
                <w:lang w:val="pt-BR" w:eastAsia="pt-BR" w:bidi="ar-SA"/>
              </w:rPr>
              <w:t>Com FPS; na cor preta.</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6</w:t>
            </w:r>
          </w:p>
        </w:tc>
        <w:tc>
          <w:tcPr>
            <w:tcW w:w="1429" w:type="dxa"/>
            <w:tcBorders>
              <w:top w:val="nil"/>
              <w:right w:val="nil"/>
              <w:insideV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CALÇADO</w:t>
            </w:r>
          </w:p>
        </w:tc>
        <w:tc>
          <w:tcPr>
            <w:tcW w:w="3842" w:type="dxa"/>
            <w:tcBorders>
              <w:top w:val="nil"/>
            </w:tcBorders>
            <w:shd w:val="clear" w:color="auto" w:fill="auto"/>
            <w:vAlign w:val="center"/>
          </w:tcPr>
          <w:p>
            <w:pPr>
              <w:pStyle w:val="7"/>
              <w:spacing w:before="0" w:after="0"/>
              <w:rPr>
                <w:rFonts w:ascii="Carlito" w:hAnsi="Carlito"/>
                <w:i/>
                <w:iCs w:val="0"/>
                <w:color w:val="auto"/>
                <w:sz w:val="20"/>
                <w:szCs w:val="20"/>
              </w:rPr>
            </w:pPr>
            <w:r>
              <w:rPr>
                <w:rFonts w:ascii="Carlito" w:hAnsi="Carlito"/>
                <w:i/>
                <w:iCs w:val="0"/>
                <w:color w:val="auto"/>
                <w:sz w:val="20"/>
                <w:szCs w:val="20"/>
                <w:lang w:eastAsia="pt-BR"/>
              </w:rPr>
              <w:t>Calçado de segurança tipo botina, confeccionado em couro vaqueta, fechamento em elástico, com biqueira de aço, solado em poliuretano</w:t>
            </w:r>
            <w:r>
              <w:rPr>
                <w:rFonts w:ascii="Carlito" w:hAnsi="Carlito"/>
                <w:i/>
                <w:iCs w:val="0"/>
                <w:color w:val="auto"/>
                <w:sz w:val="20"/>
                <w:szCs w:val="20"/>
                <w:lang w:val="en-US" w:eastAsia="pt-BR"/>
              </w:rPr>
              <w:t xml:space="preserve"> </w:t>
            </w:r>
            <w:r>
              <w:rPr>
                <w:rFonts w:ascii="Carlito" w:hAnsi="Carlito"/>
                <w:i/>
                <w:iCs w:val="0"/>
                <w:color w:val="auto"/>
                <w:sz w:val="20"/>
                <w:szCs w:val="20"/>
                <w:lang w:eastAsia="pt-BR"/>
              </w:rPr>
              <w:t>bidensidade.</w:t>
            </w:r>
          </w:p>
        </w:tc>
        <w:tc>
          <w:tcPr>
            <w:tcW w:w="1350"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7</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MEIA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ascii="Carlito" w:hAnsi="Carlito" w:eastAsia="Calibri"/>
                <w:i/>
                <w:iCs w:val="0"/>
                <w:color w:val="auto"/>
                <w:sz w:val="20"/>
                <w:szCs w:val="20"/>
                <w:lang w:val="pt-BR" w:eastAsia="pt-BR" w:bidi="ar-SA"/>
              </w:rPr>
              <w:t>Meia, m</w:t>
            </w:r>
            <w:r>
              <w:rPr>
                <w:rFonts w:ascii="Carlito" w:hAnsi="Carlito" w:eastAsia="Calibri"/>
                <w:b w:val="0"/>
                <w:i/>
                <w:iCs w:val="0"/>
                <w:caps w:val="0"/>
                <w:smallCaps w:val="0"/>
                <w:color w:val="auto"/>
                <w:spacing w:val="0"/>
                <w:sz w:val="20"/>
                <w:szCs w:val="20"/>
                <w:lang w:val="pt-BR" w:eastAsia="pt-BR" w:bidi="ar-SA"/>
              </w:rPr>
              <w:t>odelo cano alto , composição: 88% Algodão, 2% Lycra e 10% Poliamida</w:t>
            </w:r>
            <w:r>
              <w:rPr>
                <w:rFonts w:ascii="Carlito" w:hAnsi="Carlito" w:eastAsia="Calibri"/>
                <w:i/>
                <w:iCs w:val="0"/>
                <w:color w:val="auto"/>
                <w:sz w:val="20"/>
                <w:szCs w:val="20"/>
                <w:lang w:val="pt-BR" w:eastAsia="pt-BR" w:bidi="ar-SA"/>
              </w:rPr>
              <w:t>, na cor preta.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i/>
                <w:iCs w:val="0"/>
                <w:color w:val="auto"/>
              </w:rPr>
            </w:pPr>
            <w:r>
              <w:rPr>
                <w:rFonts w:hint="default" w:ascii="Calibri" w:hAnsi="Calibri" w:cs="Calibri"/>
                <w:i/>
                <w:iCs w:val="0"/>
                <w:color w:val="auto"/>
                <w:lang w:val="en-US" w:eastAsia="pt-BR"/>
              </w:rPr>
              <w:t>4</w:t>
            </w:r>
            <w:r>
              <w:rPr>
                <w:rFonts w:ascii="Calibri" w:hAnsi="Calibri" w:cs="Calibri"/>
                <w:i/>
                <w:iCs w:val="0"/>
                <w:color w:val="auto"/>
                <w:lang w:val="en-US" w:eastAsia="pt-BR"/>
              </w:rPr>
              <w:t xml:space="preserve"> (</w:t>
            </w:r>
            <w:r>
              <w:rPr>
                <w:rFonts w:hint="default" w:ascii="Calibri" w:hAnsi="Calibri" w:cs="Calibri"/>
                <w:i/>
                <w:iCs w:val="0"/>
                <w:color w:val="auto"/>
                <w:lang w:val="en-US" w:eastAsia="pt-BR"/>
              </w:rPr>
              <w:t>quatro</w:t>
            </w:r>
            <w:r>
              <w:rPr>
                <w:rFonts w:ascii="Calibri" w:hAnsi="Calibri" w:cs="Calibri"/>
                <w:i/>
                <w:iCs w:val="0"/>
                <w:color w:val="auto"/>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8</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CRACHÁ</w:t>
            </w:r>
          </w:p>
        </w:tc>
        <w:tc>
          <w:tcPr>
            <w:tcW w:w="3842" w:type="dxa"/>
            <w:shd w:val="clear" w:color="auto" w:fill="auto"/>
            <w:vAlign w:val="center"/>
          </w:tcPr>
          <w:p>
            <w:pPr>
              <w:pStyle w:val="7"/>
              <w:spacing w:before="0" w:after="0"/>
              <w:rPr>
                <w:rFonts w:ascii="Carlito" w:hAnsi="Carlito"/>
                <w:i/>
                <w:iCs w:val="0"/>
                <w:color w:val="auto"/>
                <w:sz w:val="20"/>
                <w:szCs w:val="20"/>
              </w:rPr>
            </w:pPr>
            <w:r>
              <w:rPr>
                <w:rFonts w:ascii="Carlito" w:hAnsi="Carlito" w:cs="Calibri"/>
                <w:i/>
                <w:iCs w:val="0"/>
                <w:color w:val="auto"/>
                <w:sz w:val="20"/>
                <w:szCs w:val="20"/>
                <w:lang w:eastAsia="pt-BR"/>
              </w:rPr>
              <w:t xml:space="preserve"> Crachá de identi</w:t>
            </w:r>
            <w:r>
              <w:rPr>
                <w:rFonts w:ascii="Carlito" w:hAnsi="Carlito" w:cs="Calibri"/>
                <w:i/>
                <w:iCs w:val="0"/>
                <w:color w:val="auto"/>
                <w:sz w:val="20"/>
                <w:szCs w:val="20"/>
                <w:lang w:val="en-US" w:eastAsia="pt-BR"/>
              </w:rPr>
              <w:t>ﬁ</w:t>
            </w:r>
            <w:r>
              <w:rPr>
                <w:rFonts w:ascii="Carlito" w:hAnsi="Carlito" w:cs="Calibri"/>
                <w:i/>
                <w:iCs w:val="0"/>
                <w:color w:val="auto"/>
                <w:sz w:val="20"/>
                <w:szCs w:val="20"/>
                <w:lang w:eastAsia="pt-BR"/>
              </w:rPr>
              <w:t>cação, em plástico rígido, contendo logomarca da empresa, foto e nome completo do funcionário.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9</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CAPACETE</w:t>
            </w:r>
          </w:p>
        </w:tc>
        <w:tc>
          <w:tcPr>
            <w:tcW w:w="3842" w:type="dxa"/>
            <w:shd w:val="clear" w:color="auto" w:fill="auto"/>
            <w:vAlign w:val="center"/>
          </w:tcPr>
          <w:p>
            <w:pPr>
              <w:pStyle w:val="7"/>
              <w:spacing w:before="0" w:after="0"/>
              <w:rPr>
                <w:rFonts w:ascii="Carlito" w:hAnsi="Carlito" w:cs="Calibri"/>
                <w:i/>
                <w:iCs w:val="0"/>
                <w:color w:val="auto"/>
                <w:sz w:val="20"/>
                <w:szCs w:val="20"/>
                <w:lang w:eastAsia="pt-BR"/>
              </w:rPr>
            </w:pPr>
            <w:r>
              <w:rPr>
                <w:rFonts w:hint="default" w:ascii="Carlito" w:hAnsi="Carlito"/>
                <w:i/>
                <w:iCs w:val="0"/>
                <w:color w:val="auto"/>
                <w:sz w:val="20"/>
                <w:szCs w:val="20"/>
                <w:lang w:eastAsia="pt-BR"/>
              </w:rPr>
              <w:t>Capacete de segurança, tipo II classe A, aba frontal, com carneira e jugular. Regulagem de tamanho através de ajuste simples, cor azul, com selo de marcação do INMETRO.</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10</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CINTO DE SEGURANÇA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Conjunto cinto de segurança tipo paraquedista com talabarte duplo e kit trava queda (o cinto de segurança e o talabarte deverão ter o mesmo C.A.)</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Conjunto</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11</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LUVA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Luva de segurança confeccionada em malha tricotada 4 fios algodão, palma com pigmento de PVC, cano curto, para uso em serviços gerais.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6 (seis)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ÓCULOS</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Óculos de proteção individual com lentes incolor, armação em policarbonato, lente em policarbonato, anti-embaçante e anti-risco. Modelo de sobreposição (p/ser usado sobre óculos graduados).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13</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 AURICULAR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auricular, tipo plug de três flanges, material silicone, características adicionais anti-alérgico/atóxico.</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14</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 SOLAR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solar fator de proteção FPS 30 ou superior.</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15</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RESPIRADOR FACIAL</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Respirador semifacial PFF2 dobrável, descartável, sem válvula. Indicado para proteção respiratória em ambientes hospitalares contra presença de aerodispersóides e outros agentes biológicos, aplicando-se ainda contra fumos, névoas e poeiras tóxicas.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 (doze)</w:t>
            </w:r>
          </w:p>
        </w:tc>
      </w:tr>
    </w:tbl>
    <w:p/>
    <w:p/>
    <w:p/>
    <w:p/>
    <w:tbl>
      <w:tblPr>
        <w:tblStyle w:val="6"/>
        <w:tblpPr w:leftFromText="180" w:rightFromText="180" w:vertAnchor="text" w:horzAnchor="page" w:tblpX="1694" w:tblpY="447"/>
        <w:tblOverlap w:val="never"/>
        <w:tblW w:w="9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429"/>
        <w:gridCol w:w="3842"/>
        <w:gridCol w:w="1350"/>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gridSpan w:val="5"/>
            <w:shd w:val="clear" w:color="auto" w:fill="D7D7D7" w:themeFill="background1" w:themeFillShade="D8"/>
            <w:vAlign w:val="center"/>
          </w:tcPr>
          <w:p>
            <w:pPr>
              <w:pStyle w:val="7"/>
              <w:spacing w:before="0" w:after="0"/>
              <w:jc w:val="center"/>
              <w:rPr>
                <w:rFonts w:hint="default" w:ascii="Calibri" w:hAnsi="Calibri" w:cs="Calibri"/>
                <w:b/>
                <w:bCs/>
                <w:i/>
                <w:iCs w:val="0"/>
                <w:color w:val="auto"/>
                <w:lang w:val="en-US" w:eastAsia="pt-BR"/>
              </w:rPr>
            </w:pPr>
            <w:r>
              <w:rPr>
                <w:rFonts w:hint="default" w:ascii="Calibri" w:hAnsi="Calibri" w:cs="Calibri"/>
                <w:b/>
                <w:bCs/>
                <w:i/>
                <w:iCs w:val="0"/>
                <w:color w:val="auto"/>
                <w:lang w:val="en-US" w:eastAsia="pt-BR"/>
              </w:rPr>
              <w:t>TÉCNICO MECÂNICO EM REFRIGERAÇÃO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ITEM</w:t>
            </w:r>
          </w:p>
        </w:tc>
        <w:tc>
          <w:tcPr>
            <w:tcW w:w="1429"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PEÇA</w:t>
            </w:r>
          </w:p>
        </w:tc>
        <w:tc>
          <w:tcPr>
            <w:tcW w:w="3842"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DESCRIÇÃO</w:t>
            </w:r>
          </w:p>
        </w:tc>
        <w:tc>
          <w:tcPr>
            <w:tcW w:w="135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UNIDADE</w:t>
            </w:r>
          </w:p>
        </w:tc>
        <w:tc>
          <w:tcPr>
            <w:tcW w:w="1914"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QUANTIDADE</w:t>
            </w:r>
          </w:p>
          <w:p>
            <w:pPr>
              <w:pStyle w:val="7"/>
              <w:spacing w:before="0" w:after="0"/>
              <w:jc w:val="center"/>
              <w:rPr>
                <w:i/>
                <w:iCs w:val="0"/>
                <w:color w:val="auto"/>
              </w:rPr>
            </w:pPr>
            <w:r>
              <w:rPr>
                <w:rFonts w:ascii="Calibri" w:hAnsi="Calibri" w:cs="Calibri"/>
                <w:b/>
                <w:bCs/>
                <w:i/>
                <w:iCs w:val="0"/>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w:t>
            </w:r>
          </w:p>
        </w:tc>
        <w:tc>
          <w:tcPr>
            <w:tcW w:w="3842" w:type="dxa"/>
            <w:shd w:val="clear" w:color="auto" w:fill="auto"/>
            <w:vAlign w:val="center"/>
          </w:tcPr>
          <w:p>
            <w:pPr>
              <w:keepNext w:val="0"/>
              <w:keepLines w:val="0"/>
              <w:widowControl/>
              <w:spacing w:before="0" w:after="200"/>
              <w:jc w:val="both"/>
              <w:rPr>
                <w:rFonts w:ascii="Carlito" w:hAnsi="Carlito" w:eastAsia="Calibri"/>
                <w:i/>
                <w:iCs w:val="0"/>
                <w:color w:val="auto"/>
                <w:sz w:val="20"/>
                <w:szCs w:val="20"/>
                <w:lang w:val="pt-BR" w:eastAsia="pt-BR" w:bidi="ar-SA"/>
              </w:rPr>
            </w:pPr>
            <w:r>
              <w:rPr>
                <w:rFonts w:ascii="Carlito" w:hAnsi="Carlito" w:eastAsia="Calibri"/>
                <w:i/>
                <w:iCs w:val="0"/>
                <w:color w:val="auto"/>
                <w:kern w:val="0"/>
                <w:sz w:val="20"/>
                <w:szCs w:val="20"/>
                <w:lang w:val="pt-BR" w:eastAsia="pt-BR" w:bidi="ar-SA"/>
              </w:rPr>
              <w:t xml:space="preserve">Calça com cós de elástico, dois bolsos frontais e dois bolsos na traseira, confeccionado em brim 100% algodão, sem partes metálicas. </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CAMISA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hint="default" w:ascii="Carlito" w:hAnsi="Carlito" w:eastAsia="Calibri"/>
                <w:i/>
                <w:iCs w:val="0"/>
                <w:color w:val="auto"/>
                <w:sz w:val="20"/>
                <w:szCs w:val="20"/>
                <w:lang w:val="pt-BR" w:eastAsia="pt-BR"/>
              </w:rPr>
              <w:t>Camisa com gola tipo italiana, com mangas curtas, identificação da empresa na parte frontal, confeccionada em brim 100% algodão.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3</w:t>
            </w:r>
          </w:p>
        </w:tc>
        <w:tc>
          <w:tcPr>
            <w:tcW w:w="1429"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CAMISA</w:t>
            </w:r>
          </w:p>
        </w:tc>
        <w:tc>
          <w:tcPr>
            <w:tcW w:w="3842" w:type="dxa"/>
            <w:shd w:val="clear" w:color="auto" w:fill="auto"/>
            <w:vAlign w:val="center"/>
          </w:tcPr>
          <w:p>
            <w:pPr>
              <w:pStyle w:val="7"/>
              <w:spacing w:before="0" w:after="0"/>
              <w:jc w:val="both"/>
              <w:rPr>
                <w:rFonts w:hint="default" w:ascii="Calibri" w:hAnsi="Calibri" w:cs="Calibri"/>
                <w:i/>
                <w:iCs w:val="0"/>
                <w:color w:val="auto"/>
                <w:lang w:val="pt-BR" w:eastAsia="pt-BR"/>
              </w:rPr>
            </w:pPr>
            <w:r>
              <w:rPr>
                <w:rFonts w:hint="default" w:ascii="Calibri" w:hAnsi="Calibri" w:cs="Calibri"/>
                <w:i/>
                <w:iCs w:val="0"/>
                <w:color w:val="auto"/>
                <w:lang w:val="en-US" w:eastAsia="zh-CN"/>
              </w:rPr>
              <w:t>Camisa tipo Polo em Piquet de Malha – 50% algodão e 50% poliéster,  com mangas curtas, identificação da empresa na parte frontal, na cor Branca.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Unidade</w:t>
            </w:r>
          </w:p>
        </w:tc>
        <w:tc>
          <w:tcPr>
            <w:tcW w:w="1914"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4</w:t>
            </w:r>
          </w:p>
        </w:tc>
        <w:tc>
          <w:tcPr>
            <w:tcW w:w="1429" w:type="dxa"/>
            <w:tcBorders>
              <w:top w:val="nil"/>
            </w:tcBorders>
            <w:shd w:val="clear" w:color="auto" w:fill="auto"/>
            <w:vAlign w:val="center"/>
          </w:tcPr>
          <w:p>
            <w:pPr>
              <w:pStyle w:val="7"/>
              <w:spacing w:before="0" w:after="0"/>
              <w:jc w:val="center"/>
              <w:rPr>
                <w:rFonts w:hint="default" w:ascii="Carlito" w:hAnsi="Carlito" w:eastAsia="Calibri"/>
                <w:b w:val="0"/>
                <w:i/>
                <w:iCs w:val="0"/>
                <w:caps w:val="0"/>
                <w:smallCaps w:val="0"/>
                <w:color w:val="auto"/>
                <w:spacing w:val="0"/>
                <w:sz w:val="20"/>
                <w:szCs w:val="20"/>
                <w:lang w:val="en-US" w:eastAsia="pt-BR" w:bidi="ar-SA"/>
              </w:rPr>
            </w:pPr>
            <w:r>
              <w:rPr>
                <w:rFonts w:hint="default" w:ascii="Carlito" w:hAnsi="Carlito" w:eastAsia="Calibri"/>
                <w:b w:val="0"/>
                <w:i/>
                <w:iCs w:val="0"/>
                <w:caps w:val="0"/>
                <w:smallCaps w:val="0"/>
                <w:color w:val="auto"/>
                <w:spacing w:val="0"/>
                <w:sz w:val="20"/>
                <w:szCs w:val="20"/>
                <w:lang w:val="en-US" w:eastAsia="pt-BR" w:bidi="ar-SA"/>
              </w:rPr>
              <w:t>BONÉ</w:t>
            </w:r>
          </w:p>
        </w:tc>
        <w:tc>
          <w:tcPr>
            <w:tcW w:w="3842" w:type="dxa"/>
            <w:tcBorders>
              <w:top w:val="nil"/>
            </w:tcBorders>
            <w:shd w:val="clear" w:color="auto" w:fill="auto"/>
            <w:vAlign w:val="center"/>
          </w:tcPr>
          <w:p>
            <w:pPr>
              <w:pStyle w:val="7"/>
              <w:spacing w:before="0" w:after="0"/>
              <w:rPr>
                <w:rFonts w:ascii="Carlito" w:hAnsi="Carlito" w:eastAsia="Calibri"/>
                <w:b w:val="0"/>
                <w:i/>
                <w:iCs w:val="0"/>
                <w:caps w:val="0"/>
                <w:smallCaps w:val="0"/>
                <w:color w:val="auto"/>
                <w:spacing w:val="0"/>
                <w:sz w:val="20"/>
                <w:szCs w:val="20"/>
                <w:lang w:val="pt-BR" w:eastAsia="pt-BR" w:bidi="ar-SA"/>
              </w:rPr>
            </w:pPr>
            <w:r>
              <w:rPr>
                <w:rFonts w:hint="default" w:ascii="Carlito" w:hAnsi="Carlito" w:eastAsia="Calibri"/>
                <w:b w:val="0"/>
                <w:i/>
                <w:iCs w:val="0"/>
                <w:caps w:val="0"/>
                <w:smallCaps w:val="0"/>
                <w:color w:val="auto"/>
                <w:spacing w:val="0"/>
                <w:sz w:val="20"/>
                <w:szCs w:val="20"/>
                <w:lang w:val="pt-BR" w:eastAsia="pt-BR"/>
              </w:rPr>
              <w:t>Boné árabe em brim 100% algodão para proteção da face em trabalhos a céu aberto.</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tcBorders>
              <w:top w:val="nil"/>
            </w:tcBorders>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5</w:t>
            </w:r>
          </w:p>
        </w:tc>
        <w:tc>
          <w:tcPr>
            <w:tcW w:w="1429" w:type="dxa"/>
            <w:tcBorders>
              <w:top w:val="nil"/>
            </w:tcBorders>
            <w:shd w:val="clear" w:color="auto" w:fill="auto"/>
            <w:vAlign w:val="center"/>
          </w:tcPr>
          <w:p>
            <w:pPr>
              <w:pStyle w:val="7"/>
              <w:spacing w:before="0" w:after="0"/>
              <w:jc w:val="center"/>
              <w:rPr>
                <w:rFonts w:ascii="Calibri" w:hAnsi="Calibri" w:eastAsia="Calibri"/>
                <w:b w:val="0"/>
                <w:i/>
                <w:iCs w:val="0"/>
                <w:caps w:val="0"/>
                <w:smallCaps w:val="0"/>
                <w:color w:val="auto"/>
                <w:spacing w:val="0"/>
                <w:szCs w:val="22"/>
                <w:lang w:val="pt-BR" w:eastAsia="pt-BR" w:bidi="ar-SA"/>
              </w:rPr>
            </w:pPr>
            <w:r>
              <w:rPr>
                <w:rFonts w:ascii="Carlito" w:hAnsi="Carlito" w:eastAsia="Calibri"/>
                <w:b w:val="0"/>
                <w:i/>
                <w:iCs w:val="0"/>
                <w:color w:val="auto"/>
                <w:spacing w:val="0"/>
                <w:sz w:val="20"/>
                <w:szCs w:val="20"/>
                <w:lang w:val="pt-BR" w:eastAsia="pt-BR" w:bidi="ar-SA"/>
              </w:rPr>
              <w:t>MANGUITO PROTEÇÃO UV</w:t>
            </w:r>
          </w:p>
        </w:tc>
        <w:tc>
          <w:tcPr>
            <w:tcW w:w="3842" w:type="dxa"/>
            <w:tcBorders>
              <w:top w:val="nil"/>
            </w:tcBorders>
            <w:shd w:val="clear" w:color="auto" w:fill="auto"/>
            <w:vAlign w:val="center"/>
          </w:tcPr>
          <w:p>
            <w:pPr>
              <w:pStyle w:val="7"/>
              <w:spacing w:before="0" w:after="0"/>
              <w:rPr>
                <w:i/>
                <w:iCs w:val="0"/>
                <w:color w:val="auto"/>
              </w:rPr>
            </w:pPr>
            <w:r>
              <w:rPr>
                <w:rFonts w:ascii="Carlito" w:hAnsi="Carlito" w:eastAsia="Calibri"/>
                <w:b w:val="0"/>
                <w:i/>
                <w:iCs w:val="0"/>
                <w:caps w:val="0"/>
                <w:smallCaps w:val="0"/>
                <w:color w:val="auto"/>
                <w:spacing w:val="0"/>
                <w:sz w:val="20"/>
                <w:szCs w:val="20"/>
                <w:lang w:val="pt-BR" w:eastAsia="pt-BR" w:bidi="ar-SA"/>
              </w:rPr>
              <w:t xml:space="preserve">Manguito Proteção UV 50: </w:t>
            </w:r>
            <w:r>
              <w:rPr>
                <w:rStyle w:val="8"/>
                <w:rFonts w:ascii="Carlito" w:hAnsi="Carlito" w:eastAsia="Calibri"/>
                <w:b w:val="0"/>
                <w:i/>
                <w:iCs w:val="0"/>
                <w:caps w:val="0"/>
                <w:smallCaps w:val="0"/>
                <w:color w:val="auto"/>
                <w:spacing w:val="0"/>
                <w:sz w:val="20"/>
                <w:szCs w:val="20"/>
                <w:lang w:val="pt-BR" w:eastAsia="pt-BR" w:bidi="ar-SA"/>
              </w:rPr>
              <w:t xml:space="preserve">Dimensões Aproximadas: </w:t>
            </w:r>
            <w:r>
              <w:rPr>
                <w:rFonts w:ascii="Carlito" w:hAnsi="Carlito" w:eastAsia="Calibri"/>
                <w:b w:val="0"/>
                <w:i/>
                <w:iCs w:val="0"/>
                <w:caps w:val="0"/>
                <w:smallCaps w:val="0"/>
                <w:color w:val="auto"/>
                <w:spacing w:val="0"/>
                <w:sz w:val="20"/>
                <w:szCs w:val="20"/>
                <w:lang w:val="pt-BR" w:eastAsia="pt-BR" w:bidi="ar-SA"/>
              </w:rPr>
              <w:t xml:space="preserve">P: 9x27,7 cm (L x C), G: 9,5x41 cm (L x P), </w:t>
            </w:r>
            <w:r>
              <w:rPr>
                <w:rStyle w:val="8"/>
                <w:rFonts w:ascii="Carlito" w:hAnsi="Carlito" w:eastAsia="Calibri"/>
                <w:b w:val="0"/>
                <w:i/>
                <w:iCs w:val="0"/>
                <w:caps w:val="0"/>
                <w:smallCaps w:val="0"/>
                <w:color w:val="auto"/>
                <w:spacing w:val="0"/>
                <w:sz w:val="20"/>
                <w:szCs w:val="20"/>
                <w:lang w:val="pt-BR" w:eastAsia="pt-BR" w:bidi="ar-SA"/>
              </w:rPr>
              <w:t xml:space="preserve">Composição: </w:t>
            </w:r>
            <w:r>
              <w:rPr>
                <w:rFonts w:ascii="Carlito" w:hAnsi="Carlito" w:eastAsia="Calibri"/>
                <w:b w:val="0"/>
                <w:i/>
                <w:iCs w:val="0"/>
                <w:caps w:val="0"/>
                <w:smallCaps w:val="0"/>
                <w:color w:val="auto"/>
                <w:spacing w:val="0"/>
                <w:sz w:val="20"/>
                <w:szCs w:val="20"/>
                <w:lang w:val="pt-BR" w:eastAsia="pt-BR" w:bidi="ar-SA"/>
              </w:rPr>
              <w:t xml:space="preserve">94% Poliamida e 6% Elastano; Proteção UV, Antimicrobial, Seamless Dry, </w:t>
            </w:r>
            <w:r>
              <w:rPr>
                <w:rStyle w:val="8"/>
                <w:rFonts w:ascii="Carlito" w:hAnsi="Carlito" w:eastAsia="Calibri"/>
                <w:b w:val="0"/>
                <w:i/>
                <w:iCs w:val="0"/>
                <w:caps w:val="0"/>
                <w:smallCaps w:val="0"/>
                <w:color w:val="auto"/>
                <w:spacing w:val="0"/>
                <w:sz w:val="20"/>
                <w:szCs w:val="20"/>
                <w:lang w:val="pt-BR" w:eastAsia="pt-BR" w:bidi="ar-SA"/>
              </w:rPr>
              <w:t xml:space="preserve">Proteção Solar: </w:t>
            </w:r>
            <w:r>
              <w:rPr>
                <w:rFonts w:ascii="Carlito" w:hAnsi="Carlito" w:eastAsia="Calibri"/>
                <w:b w:val="0"/>
                <w:i/>
                <w:iCs w:val="0"/>
                <w:caps w:val="0"/>
                <w:smallCaps w:val="0"/>
                <w:color w:val="auto"/>
                <w:spacing w:val="0"/>
                <w:sz w:val="20"/>
                <w:szCs w:val="20"/>
                <w:lang w:val="pt-BR" w:eastAsia="pt-BR" w:bidi="ar-SA"/>
              </w:rPr>
              <w:t>Com FPS; na cor preta.</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6" w:hRule="atLeast"/>
        </w:trPr>
        <w:tc>
          <w:tcPr>
            <w:tcW w:w="670" w:type="dxa"/>
            <w:tcBorders>
              <w:top w:val="nil"/>
            </w:tcBorders>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6</w:t>
            </w:r>
          </w:p>
        </w:tc>
        <w:tc>
          <w:tcPr>
            <w:tcW w:w="1429" w:type="dxa"/>
            <w:tcBorders>
              <w:top w:val="nil"/>
              <w:right w:val="nil"/>
              <w:insideV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CALÇADO</w:t>
            </w:r>
          </w:p>
        </w:tc>
        <w:tc>
          <w:tcPr>
            <w:tcW w:w="3842" w:type="dxa"/>
            <w:tcBorders>
              <w:top w:val="nil"/>
            </w:tcBorders>
            <w:shd w:val="clear" w:color="auto" w:fill="auto"/>
            <w:vAlign w:val="center"/>
          </w:tcPr>
          <w:p>
            <w:pPr>
              <w:pStyle w:val="7"/>
              <w:spacing w:before="0" w:after="0"/>
              <w:rPr>
                <w:rFonts w:ascii="Carlito" w:hAnsi="Carlito"/>
                <w:i/>
                <w:iCs w:val="0"/>
                <w:color w:val="auto"/>
                <w:sz w:val="20"/>
                <w:szCs w:val="20"/>
              </w:rPr>
            </w:pPr>
            <w:r>
              <w:rPr>
                <w:rFonts w:hint="default" w:ascii="Carlito" w:hAnsi="Carlito"/>
                <w:i/>
                <w:iCs w:val="0"/>
                <w:color w:val="auto"/>
                <w:sz w:val="20"/>
                <w:szCs w:val="20"/>
              </w:rPr>
              <w:t>Calçado de segurança tipo botina, confeccionado em couro vaqueta, fechamento em elástico, com biqueira de composite, solado em poliuretano bidensidade, indicado para proteção dos pés contra riscos de natureza leve, agentes abrasivos, escoriantes e choques elétricos.</w:t>
            </w:r>
          </w:p>
        </w:tc>
        <w:tc>
          <w:tcPr>
            <w:tcW w:w="1350"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7</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MEIA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ascii="Carlito" w:hAnsi="Carlito" w:eastAsia="Calibri"/>
                <w:i/>
                <w:iCs w:val="0"/>
                <w:color w:val="auto"/>
                <w:sz w:val="20"/>
                <w:szCs w:val="20"/>
                <w:lang w:val="pt-BR" w:eastAsia="pt-BR" w:bidi="ar-SA"/>
              </w:rPr>
              <w:t>Meia, m</w:t>
            </w:r>
            <w:r>
              <w:rPr>
                <w:rFonts w:ascii="Carlito" w:hAnsi="Carlito" w:eastAsia="Calibri"/>
                <w:b w:val="0"/>
                <w:i/>
                <w:iCs w:val="0"/>
                <w:caps w:val="0"/>
                <w:smallCaps w:val="0"/>
                <w:color w:val="auto"/>
                <w:spacing w:val="0"/>
                <w:sz w:val="20"/>
                <w:szCs w:val="20"/>
                <w:lang w:val="pt-BR" w:eastAsia="pt-BR" w:bidi="ar-SA"/>
              </w:rPr>
              <w:t>odelo cano alto , composição: 88% Algodão, 2% Lycra e 10% Poliamida</w:t>
            </w:r>
            <w:r>
              <w:rPr>
                <w:rFonts w:ascii="Carlito" w:hAnsi="Carlito" w:eastAsia="Calibri"/>
                <w:i/>
                <w:iCs w:val="0"/>
                <w:color w:val="auto"/>
                <w:sz w:val="20"/>
                <w:szCs w:val="20"/>
                <w:lang w:val="pt-BR" w:eastAsia="pt-BR" w:bidi="ar-SA"/>
              </w:rPr>
              <w:t>, na cor preta.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i/>
                <w:iCs w:val="0"/>
                <w:color w:val="auto"/>
              </w:rPr>
            </w:pPr>
            <w:r>
              <w:rPr>
                <w:rFonts w:hint="default" w:ascii="Calibri" w:hAnsi="Calibri" w:cs="Calibri"/>
                <w:i/>
                <w:iCs w:val="0"/>
                <w:color w:val="auto"/>
                <w:lang w:val="en-US" w:eastAsia="pt-BR"/>
              </w:rPr>
              <w:t>4</w:t>
            </w:r>
            <w:r>
              <w:rPr>
                <w:rFonts w:ascii="Calibri" w:hAnsi="Calibri" w:cs="Calibri"/>
                <w:i/>
                <w:iCs w:val="0"/>
                <w:color w:val="auto"/>
                <w:lang w:val="en-US" w:eastAsia="pt-BR"/>
              </w:rPr>
              <w:t xml:space="preserve"> (</w:t>
            </w:r>
            <w:r>
              <w:rPr>
                <w:rFonts w:hint="default" w:ascii="Calibri" w:hAnsi="Calibri" w:cs="Calibri"/>
                <w:i/>
                <w:iCs w:val="0"/>
                <w:color w:val="auto"/>
                <w:lang w:val="en-US" w:eastAsia="pt-BR"/>
              </w:rPr>
              <w:t>quatro</w:t>
            </w:r>
            <w:r>
              <w:rPr>
                <w:rFonts w:ascii="Calibri" w:hAnsi="Calibri" w:cs="Calibri"/>
                <w:i/>
                <w:iCs w:val="0"/>
                <w:color w:val="auto"/>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8</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CRACHÁ</w:t>
            </w:r>
          </w:p>
        </w:tc>
        <w:tc>
          <w:tcPr>
            <w:tcW w:w="3842" w:type="dxa"/>
            <w:shd w:val="clear" w:color="auto" w:fill="auto"/>
            <w:vAlign w:val="center"/>
          </w:tcPr>
          <w:p>
            <w:pPr>
              <w:pStyle w:val="7"/>
              <w:spacing w:before="0" w:after="0"/>
              <w:rPr>
                <w:rFonts w:ascii="Carlito" w:hAnsi="Carlito"/>
                <w:i/>
                <w:iCs w:val="0"/>
                <w:color w:val="auto"/>
                <w:sz w:val="20"/>
                <w:szCs w:val="20"/>
              </w:rPr>
            </w:pPr>
            <w:r>
              <w:rPr>
                <w:rFonts w:ascii="Carlito" w:hAnsi="Carlito" w:cs="Calibri"/>
                <w:i/>
                <w:iCs w:val="0"/>
                <w:color w:val="auto"/>
                <w:sz w:val="20"/>
                <w:szCs w:val="20"/>
                <w:lang w:eastAsia="pt-BR"/>
              </w:rPr>
              <w:t xml:space="preserve"> Crachá de identi</w:t>
            </w:r>
            <w:r>
              <w:rPr>
                <w:rFonts w:ascii="Carlito" w:hAnsi="Carlito" w:cs="Calibri"/>
                <w:i/>
                <w:iCs w:val="0"/>
                <w:color w:val="auto"/>
                <w:sz w:val="20"/>
                <w:szCs w:val="20"/>
                <w:lang w:val="en-US" w:eastAsia="pt-BR"/>
              </w:rPr>
              <w:t>ﬁ</w:t>
            </w:r>
            <w:r>
              <w:rPr>
                <w:rFonts w:ascii="Carlito" w:hAnsi="Carlito" w:cs="Calibri"/>
                <w:i/>
                <w:iCs w:val="0"/>
                <w:color w:val="auto"/>
                <w:sz w:val="20"/>
                <w:szCs w:val="20"/>
                <w:lang w:eastAsia="pt-BR"/>
              </w:rPr>
              <w:t>cação, em plástico rígido, contendo logomarca da empresa, foto e nome completo do funcionário.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8" w:hRule="atLeast"/>
        </w:trPr>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9</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CAPACETE</w:t>
            </w:r>
          </w:p>
        </w:tc>
        <w:tc>
          <w:tcPr>
            <w:tcW w:w="3842" w:type="dxa"/>
            <w:shd w:val="clear" w:color="auto" w:fill="auto"/>
            <w:vAlign w:val="center"/>
          </w:tcPr>
          <w:p>
            <w:pPr>
              <w:pStyle w:val="7"/>
              <w:spacing w:before="0" w:after="0"/>
              <w:rPr>
                <w:rFonts w:ascii="Carlito" w:hAnsi="Carlito" w:cs="Calibri"/>
                <w:i/>
                <w:iCs w:val="0"/>
                <w:color w:val="auto"/>
                <w:sz w:val="20"/>
                <w:szCs w:val="20"/>
                <w:lang w:eastAsia="pt-BR"/>
              </w:rPr>
            </w:pPr>
            <w:r>
              <w:rPr>
                <w:rFonts w:hint="default" w:ascii="Carlito" w:hAnsi="Carlito"/>
                <w:i/>
                <w:iCs w:val="0"/>
                <w:color w:val="auto"/>
                <w:sz w:val="20"/>
                <w:szCs w:val="20"/>
                <w:lang w:eastAsia="pt-BR"/>
              </w:rPr>
              <w:t>Capacete de segurança, tipo II classe A, aba frontal, com carneira e jugular. Regulagem de tamanho através de ajuste simples, cor azul, com selo de marcação do INMETRO.</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10</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CINTO DE SEGURANÇA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Conjunto cinto de segurança tipo paraquedista com talabarte duplo e kit trava queda (o cinto de segurança e o talabarte deverão ter o mesmo C.A.)</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Conjunto</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11</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LUVA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Luva de segurança confeccionada em malha tricotada 4 fios algodão, palma com pigmento de PVC, cano curto, para uso em serviços gerais.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6 (seis)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ÓCULOS</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Óculos de proteção individual com lentes incolor, armação em policarbonato, lente em policarbonato, anti-embaçante e anti-risco. Modelo de sobreposição (p/ser usado sobre óculos graduados).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13</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 AURICULAR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auricular, tipo plug de três flanges, material silicone, características adicionais anti-alérgico/atóxico.</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14</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 SOLAR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solar fator de proteção FPS 30 ou superior.</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15</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RESPIRADOR FACIAL</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Respirador semifacial PFF2 dobrável, descartável, sem válvula. Indicado para proteção respiratória em ambientes hospitalares contra presença de aerodispersóides e outros agentes biológicos, aplicando-se ainda contra fumos, névoas e poeiras tóxicas.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 (doze)</w:t>
            </w:r>
          </w:p>
        </w:tc>
      </w:tr>
    </w:tbl>
    <w:p/>
    <w:p/>
    <w:tbl>
      <w:tblPr>
        <w:tblStyle w:val="6"/>
        <w:tblW w:w="9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429"/>
        <w:gridCol w:w="3842"/>
        <w:gridCol w:w="1350"/>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gridSpan w:val="5"/>
            <w:shd w:val="clear" w:color="auto" w:fill="D7D7D7" w:themeFill="background1" w:themeFillShade="D8"/>
            <w:vAlign w:val="center"/>
          </w:tcPr>
          <w:p>
            <w:pPr>
              <w:pStyle w:val="7"/>
              <w:spacing w:before="0" w:after="0"/>
              <w:jc w:val="center"/>
              <w:rPr>
                <w:rFonts w:hint="default" w:ascii="Calibri" w:hAnsi="Calibri" w:cs="Calibri"/>
                <w:b/>
                <w:bCs/>
                <w:i/>
                <w:iCs/>
                <w:color w:val="auto"/>
                <w:lang w:val="en-US" w:eastAsia="pt-BR"/>
              </w:rPr>
            </w:pPr>
            <w:r>
              <w:rPr>
                <w:rFonts w:ascii="Calibri" w:hAnsi="Calibri"/>
                <w:b/>
                <w:bCs/>
                <w:i/>
                <w:iCs/>
                <w:color w:val="auto"/>
                <w:lang w:val="en-US" w:eastAsia="pt-BR"/>
              </w:rPr>
              <w:t>AUXILIAR DE MANUTENÇÃO PREDIAL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0"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ITEM</w:t>
            </w:r>
          </w:p>
        </w:tc>
        <w:tc>
          <w:tcPr>
            <w:tcW w:w="1429"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PEÇA</w:t>
            </w:r>
          </w:p>
        </w:tc>
        <w:tc>
          <w:tcPr>
            <w:tcW w:w="3842"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DESCRIÇÃO</w:t>
            </w:r>
          </w:p>
        </w:tc>
        <w:tc>
          <w:tcPr>
            <w:tcW w:w="1350"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UNIDADE</w:t>
            </w:r>
          </w:p>
        </w:tc>
        <w:tc>
          <w:tcPr>
            <w:tcW w:w="1914"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QUANTIDADE</w:t>
            </w:r>
          </w:p>
          <w:p>
            <w:pPr>
              <w:pStyle w:val="7"/>
              <w:spacing w:before="0" w:after="0"/>
              <w:jc w:val="center"/>
              <w:rPr>
                <w:i/>
                <w:iCs/>
                <w:color w:val="auto"/>
              </w:rPr>
            </w:pPr>
            <w:r>
              <w:rPr>
                <w:rFonts w:ascii="Calibri" w:hAnsi="Calibri" w:cs="Calibri"/>
                <w:b/>
                <w:bCs/>
                <w:i/>
                <w:iCs/>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trPr>
        <w:tc>
          <w:tcPr>
            <w:tcW w:w="670"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1</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CALÇA</w:t>
            </w:r>
          </w:p>
        </w:tc>
        <w:tc>
          <w:tcPr>
            <w:tcW w:w="3842" w:type="dxa"/>
            <w:shd w:val="clear" w:color="auto" w:fill="auto"/>
            <w:vAlign w:val="center"/>
          </w:tcPr>
          <w:p>
            <w:pPr>
              <w:keepNext w:val="0"/>
              <w:keepLines w:val="0"/>
              <w:widowControl/>
              <w:spacing w:before="0" w:after="200"/>
              <w:jc w:val="both"/>
              <w:rPr>
                <w:rFonts w:ascii="Carlito" w:hAnsi="Carlito" w:eastAsia="Calibri"/>
                <w:i/>
                <w:iCs/>
                <w:color w:val="auto"/>
                <w:sz w:val="20"/>
                <w:szCs w:val="20"/>
                <w:lang w:val="pt-BR" w:eastAsia="pt-BR" w:bidi="ar-SA"/>
              </w:rPr>
            </w:pPr>
            <w:r>
              <w:rPr>
                <w:rFonts w:ascii="Carlito" w:hAnsi="Carlito" w:eastAsia="Calibri"/>
                <w:i/>
                <w:iCs/>
                <w:color w:val="auto"/>
                <w:kern w:val="0"/>
                <w:sz w:val="20"/>
                <w:szCs w:val="20"/>
                <w:lang w:val="pt-BR" w:eastAsia="pt-BR" w:bidi="ar-SA"/>
              </w:rPr>
              <w:t xml:space="preserve">Calça com cós de elástico, dois bolsos frontais e dois bolsos na traseira, confeccionado em brim 100% algodão, sem partes metálicas. </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trPr>
        <w:tc>
          <w:tcPr>
            <w:tcW w:w="670"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2</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CAMISA</w:t>
            </w:r>
          </w:p>
        </w:tc>
        <w:tc>
          <w:tcPr>
            <w:tcW w:w="3842" w:type="dxa"/>
            <w:shd w:val="clear" w:color="auto" w:fill="auto"/>
            <w:vAlign w:val="center"/>
          </w:tcPr>
          <w:p>
            <w:pPr>
              <w:pStyle w:val="7"/>
              <w:spacing w:before="0" w:after="0"/>
              <w:rPr>
                <w:rFonts w:ascii="Carlito" w:hAnsi="Carlito" w:eastAsia="Calibri"/>
                <w:i/>
                <w:iCs/>
                <w:color w:val="auto"/>
                <w:sz w:val="20"/>
                <w:szCs w:val="20"/>
                <w:lang w:val="pt-BR" w:eastAsia="pt-BR" w:bidi="ar-SA"/>
              </w:rPr>
            </w:pPr>
            <w:r>
              <w:rPr>
                <w:rFonts w:hint="default" w:ascii="Carlito" w:hAnsi="Carlito" w:eastAsia="Calibri"/>
                <w:i/>
                <w:iCs/>
                <w:color w:val="auto"/>
                <w:sz w:val="20"/>
                <w:szCs w:val="20"/>
                <w:lang w:val="pt-BR" w:eastAsia="pt-BR"/>
              </w:rPr>
              <w:t>Camisa com gola tipo italiana, com mangas curtas, identificação da empresa na parte frontal, confeccionada em brim 100% algodão.</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670" w:type="dxa"/>
            <w:shd w:val="clear" w:color="auto" w:fill="auto"/>
            <w:vAlign w:val="center"/>
          </w:tcPr>
          <w:p>
            <w:pPr>
              <w:pStyle w:val="7"/>
              <w:spacing w:before="0" w:after="0"/>
              <w:jc w:val="center"/>
              <w:rPr>
                <w:rFonts w:ascii="Calibri" w:hAnsi="Calibri" w:cs="Calibri"/>
                <w:i/>
                <w:iCs/>
                <w:color w:val="auto"/>
                <w:lang w:val="en-US" w:eastAsia="pt-BR"/>
              </w:rPr>
            </w:pPr>
            <w:r>
              <w:rPr>
                <w:rFonts w:hint="default" w:ascii="Calibri" w:hAnsi="Calibri" w:cs="Calibri"/>
                <w:i/>
                <w:iCs/>
                <w:color w:val="auto"/>
                <w:lang w:val="en-US" w:eastAsia="zh-CN"/>
              </w:rPr>
              <w:t>3</w:t>
            </w:r>
          </w:p>
        </w:tc>
        <w:tc>
          <w:tcPr>
            <w:tcW w:w="1429" w:type="dxa"/>
            <w:shd w:val="clear" w:color="auto" w:fill="auto"/>
            <w:vAlign w:val="center"/>
          </w:tcPr>
          <w:p>
            <w:pPr>
              <w:pStyle w:val="7"/>
              <w:spacing w:before="0" w:after="0"/>
              <w:jc w:val="center"/>
              <w:rPr>
                <w:rFonts w:ascii="Calibri" w:hAnsi="Calibri" w:cs="Calibri"/>
                <w:i/>
                <w:iCs/>
                <w:color w:val="auto"/>
                <w:lang w:val="en-US" w:eastAsia="pt-BR"/>
              </w:rPr>
            </w:pPr>
            <w:r>
              <w:rPr>
                <w:rFonts w:hint="default" w:ascii="Calibri" w:hAnsi="Calibri" w:cs="Calibri"/>
                <w:i/>
                <w:iCs/>
                <w:color w:val="auto"/>
                <w:lang w:val="en-US" w:eastAsia="zh-CN"/>
              </w:rPr>
              <w:t>CAMISA</w:t>
            </w:r>
          </w:p>
        </w:tc>
        <w:tc>
          <w:tcPr>
            <w:tcW w:w="3842" w:type="dxa"/>
            <w:shd w:val="clear" w:color="auto" w:fill="auto"/>
            <w:vAlign w:val="center"/>
          </w:tcPr>
          <w:p>
            <w:pPr>
              <w:pStyle w:val="7"/>
              <w:spacing w:before="0" w:after="0"/>
              <w:jc w:val="both"/>
              <w:rPr>
                <w:rFonts w:hint="default" w:ascii="Calibri" w:hAnsi="Calibri" w:cs="Calibri"/>
                <w:i/>
                <w:iCs/>
                <w:color w:val="auto"/>
                <w:lang w:val="pt-BR" w:eastAsia="pt-BR"/>
              </w:rPr>
            </w:pPr>
            <w:r>
              <w:rPr>
                <w:rFonts w:hint="default" w:ascii="Calibri" w:hAnsi="Calibri" w:cs="Calibri"/>
                <w:i/>
                <w:iCs/>
                <w:color w:val="auto"/>
                <w:lang w:val="en-US" w:eastAsia="zh-CN"/>
              </w:rPr>
              <w:t>Camisa tipo Polo em Piquet de Malha – 50% algodão e 50% poliéster,  com mangas curtas, identificação da empresa na parte frontal, na cor Branca.</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hint="default" w:ascii="Calibri" w:hAnsi="Calibri" w:cs="Calibri"/>
                <w:i/>
                <w:iCs/>
                <w:color w:val="auto"/>
                <w:lang w:val="en-US" w:eastAsia="zh-CN"/>
              </w:rPr>
              <w:t>Unidade</w:t>
            </w:r>
          </w:p>
        </w:tc>
        <w:tc>
          <w:tcPr>
            <w:tcW w:w="1914" w:type="dxa"/>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color w:val="auto"/>
                <w:szCs w:val="22"/>
                <w:lang w:val="en-US" w:eastAsia="pt-BR" w:bidi="ar-SA"/>
              </w:rPr>
            </w:pPr>
            <w:r>
              <w:rPr>
                <w:rFonts w:hint="default" w:ascii="Calibri" w:hAnsi="Calibri" w:eastAsia="Calibri" w:cs="Calibri"/>
                <w:i/>
                <w:iCs/>
                <w:color w:val="auto"/>
                <w:szCs w:val="22"/>
                <w:lang w:val="en-US" w:eastAsia="pt-BR" w:bidi="ar-SA"/>
              </w:rPr>
              <w:t>4</w:t>
            </w:r>
          </w:p>
        </w:tc>
        <w:tc>
          <w:tcPr>
            <w:tcW w:w="1429" w:type="dxa"/>
            <w:tcBorders>
              <w:top w:val="nil"/>
            </w:tcBorders>
            <w:shd w:val="clear" w:color="auto" w:fill="auto"/>
            <w:vAlign w:val="center"/>
          </w:tcPr>
          <w:p>
            <w:pPr>
              <w:pStyle w:val="7"/>
              <w:spacing w:before="0" w:after="0"/>
              <w:jc w:val="center"/>
              <w:rPr>
                <w:rFonts w:hint="default" w:ascii="Carlito" w:hAnsi="Carlito" w:eastAsia="Calibri"/>
                <w:b w:val="0"/>
                <w:i/>
                <w:iCs/>
                <w:caps w:val="0"/>
                <w:smallCaps w:val="0"/>
                <w:color w:val="auto"/>
                <w:spacing w:val="0"/>
                <w:sz w:val="20"/>
                <w:szCs w:val="20"/>
                <w:lang w:val="en-US" w:eastAsia="pt-BR" w:bidi="ar-SA"/>
              </w:rPr>
            </w:pPr>
            <w:r>
              <w:rPr>
                <w:rFonts w:hint="default" w:ascii="Carlito" w:hAnsi="Carlito" w:eastAsia="Calibri"/>
                <w:b w:val="0"/>
                <w:i/>
                <w:iCs/>
                <w:caps w:val="0"/>
                <w:smallCaps w:val="0"/>
                <w:color w:val="auto"/>
                <w:spacing w:val="0"/>
                <w:sz w:val="20"/>
                <w:szCs w:val="20"/>
                <w:lang w:val="en-US" w:eastAsia="pt-BR" w:bidi="ar-SA"/>
              </w:rPr>
              <w:t>BONÉ</w:t>
            </w:r>
          </w:p>
        </w:tc>
        <w:tc>
          <w:tcPr>
            <w:tcW w:w="3842" w:type="dxa"/>
            <w:tcBorders>
              <w:top w:val="nil"/>
            </w:tcBorders>
            <w:shd w:val="clear" w:color="auto" w:fill="auto"/>
            <w:vAlign w:val="center"/>
          </w:tcPr>
          <w:p>
            <w:pPr>
              <w:pStyle w:val="7"/>
              <w:spacing w:before="0" w:after="0"/>
              <w:rPr>
                <w:rFonts w:ascii="Carlito" w:hAnsi="Carlito" w:eastAsia="Calibri"/>
                <w:b w:val="0"/>
                <w:i/>
                <w:iCs/>
                <w:caps w:val="0"/>
                <w:smallCaps w:val="0"/>
                <w:color w:val="auto"/>
                <w:spacing w:val="0"/>
                <w:sz w:val="20"/>
                <w:szCs w:val="20"/>
                <w:lang w:val="pt-BR" w:eastAsia="pt-BR" w:bidi="ar-SA"/>
              </w:rPr>
            </w:pPr>
            <w:r>
              <w:rPr>
                <w:rFonts w:hint="default" w:ascii="Carlito" w:hAnsi="Carlito" w:eastAsia="Calibri"/>
                <w:b w:val="0"/>
                <w:i/>
                <w:iCs/>
                <w:caps w:val="0"/>
                <w:smallCaps w:val="0"/>
                <w:color w:val="auto"/>
                <w:spacing w:val="0"/>
                <w:sz w:val="20"/>
                <w:szCs w:val="20"/>
                <w:lang w:val="pt-BR" w:eastAsia="pt-BR"/>
              </w:rPr>
              <w:t>Boné árabe em brim 100% algodão para proteção da face em trabalhos a céu aberto.</w:t>
            </w:r>
          </w:p>
        </w:tc>
        <w:tc>
          <w:tcPr>
            <w:tcW w:w="1350" w:type="dxa"/>
            <w:tcBorders>
              <w:top w:val="nil"/>
            </w:tcBorders>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Unidade</w:t>
            </w:r>
          </w:p>
        </w:tc>
        <w:tc>
          <w:tcPr>
            <w:tcW w:w="1914" w:type="dxa"/>
            <w:tcBorders>
              <w:top w:val="nil"/>
            </w:tcBorders>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color w:val="auto"/>
                <w:szCs w:val="22"/>
                <w:lang w:val="en-US" w:eastAsia="pt-BR" w:bidi="ar-SA"/>
              </w:rPr>
            </w:pPr>
            <w:r>
              <w:rPr>
                <w:rFonts w:hint="default" w:ascii="Calibri" w:hAnsi="Calibri" w:eastAsia="Calibri" w:cs="Calibri"/>
                <w:i/>
                <w:iCs/>
                <w:color w:val="auto"/>
                <w:szCs w:val="22"/>
                <w:lang w:val="en-US" w:eastAsia="pt-BR" w:bidi="ar-SA"/>
              </w:rPr>
              <w:t>5</w:t>
            </w:r>
          </w:p>
        </w:tc>
        <w:tc>
          <w:tcPr>
            <w:tcW w:w="1429" w:type="dxa"/>
            <w:tcBorders>
              <w:top w:val="nil"/>
            </w:tcBorders>
            <w:shd w:val="clear" w:color="auto" w:fill="auto"/>
            <w:vAlign w:val="center"/>
          </w:tcPr>
          <w:p>
            <w:pPr>
              <w:pStyle w:val="7"/>
              <w:spacing w:before="0" w:after="0"/>
              <w:jc w:val="center"/>
              <w:rPr>
                <w:rFonts w:ascii="Calibri" w:hAnsi="Calibri" w:eastAsia="Calibri"/>
                <w:b w:val="0"/>
                <w:i/>
                <w:iCs/>
                <w:caps w:val="0"/>
                <w:smallCaps w:val="0"/>
                <w:color w:val="auto"/>
                <w:spacing w:val="0"/>
                <w:szCs w:val="22"/>
                <w:lang w:val="pt-BR" w:eastAsia="pt-BR" w:bidi="ar-SA"/>
              </w:rPr>
            </w:pPr>
            <w:r>
              <w:rPr>
                <w:rFonts w:ascii="Carlito" w:hAnsi="Carlito" w:eastAsia="Calibri"/>
                <w:b w:val="0"/>
                <w:i/>
                <w:iCs/>
                <w:color w:val="auto"/>
                <w:spacing w:val="0"/>
                <w:sz w:val="20"/>
                <w:szCs w:val="20"/>
                <w:lang w:val="pt-BR" w:eastAsia="pt-BR" w:bidi="ar-SA"/>
              </w:rPr>
              <w:t>MANGUITO PROTEÇÃO UV</w:t>
            </w:r>
          </w:p>
        </w:tc>
        <w:tc>
          <w:tcPr>
            <w:tcW w:w="3842" w:type="dxa"/>
            <w:tcBorders>
              <w:top w:val="nil"/>
            </w:tcBorders>
            <w:shd w:val="clear" w:color="auto" w:fill="auto"/>
            <w:vAlign w:val="center"/>
          </w:tcPr>
          <w:p>
            <w:pPr>
              <w:pStyle w:val="7"/>
              <w:spacing w:before="0" w:after="0"/>
              <w:rPr>
                <w:i/>
                <w:iCs/>
                <w:color w:val="auto"/>
              </w:rPr>
            </w:pPr>
            <w:r>
              <w:rPr>
                <w:rFonts w:ascii="Carlito" w:hAnsi="Carlito" w:eastAsia="Calibri"/>
                <w:b w:val="0"/>
                <w:i/>
                <w:iCs/>
                <w:caps w:val="0"/>
                <w:smallCaps w:val="0"/>
                <w:color w:val="auto"/>
                <w:spacing w:val="0"/>
                <w:sz w:val="20"/>
                <w:szCs w:val="20"/>
                <w:lang w:val="pt-BR" w:eastAsia="pt-BR" w:bidi="ar-SA"/>
              </w:rPr>
              <w:t xml:space="preserve">Manguito Proteção UV 50: </w:t>
            </w:r>
            <w:r>
              <w:rPr>
                <w:rStyle w:val="8"/>
                <w:rFonts w:ascii="Carlito" w:hAnsi="Carlito" w:eastAsia="Calibri"/>
                <w:b w:val="0"/>
                <w:i/>
                <w:iCs/>
                <w:caps w:val="0"/>
                <w:smallCaps w:val="0"/>
                <w:color w:val="auto"/>
                <w:spacing w:val="0"/>
                <w:sz w:val="20"/>
                <w:szCs w:val="20"/>
                <w:lang w:val="pt-BR" w:eastAsia="pt-BR" w:bidi="ar-SA"/>
              </w:rPr>
              <w:t xml:space="preserve">Dimensões Aproximadas: </w:t>
            </w:r>
            <w:r>
              <w:rPr>
                <w:rFonts w:ascii="Carlito" w:hAnsi="Carlito" w:eastAsia="Calibri"/>
                <w:b w:val="0"/>
                <w:i/>
                <w:iCs/>
                <w:caps w:val="0"/>
                <w:smallCaps w:val="0"/>
                <w:color w:val="auto"/>
                <w:spacing w:val="0"/>
                <w:sz w:val="20"/>
                <w:szCs w:val="20"/>
                <w:lang w:val="pt-BR" w:eastAsia="pt-BR" w:bidi="ar-SA"/>
              </w:rPr>
              <w:t xml:space="preserve">P: 9x27,7 cm (L x C), G: 9,5x41 cm (L x P), </w:t>
            </w:r>
            <w:r>
              <w:rPr>
                <w:rStyle w:val="8"/>
                <w:rFonts w:ascii="Carlito" w:hAnsi="Carlito" w:eastAsia="Calibri"/>
                <w:b w:val="0"/>
                <w:i/>
                <w:iCs/>
                <w:caps w:val="0"/>
                <w:smallCaps w:val="0"/>
                <w:color w:val="auto"/>
                <w:spacing w:val="0"/>
                <w:sz w:val="20"/>
                <w:szCs w:val="20"/>
                <w:lang w:val="pt-BR" w:eastAsia="pt-BR" w:bidi="ar-SA"/>
              </w:rPr>
              <w:t xml:space="preserve">Composição: </w:t>
            </w:r>
            <w:r>
              <w:rPr>
                <w:rFonts w:ascii="Carlito" w:hAnsi="Carlito" w:eastAsia="Calibri"/>
                <w:b w:val="0"/>
                <w:i/>
                <w:iCs/>
                <w:caps w:val="0"/>
                <w:smallCaps w:val="0"/>
                <w:color w:val="auto"/>
                <w:spacing w:val="0"/>
                <w:sz w:val="20"/>
                <w:szCs w:val="20"/>
                <w:lang w:val="pt-BR" w:eastAsia="pt-BR" w:bidi="ar-SA"/>
              </w:rPr>
              <w:t xml:space="preserve">94% Poliamida e 6% Elastano; Proteção UV, Antimicrobial, Seamless Dry, </w:t>
            </w:r>
            <w:r>
              <w:rPr>
                <w:rStyle w:val="8"/>
                <w:rFonts w:ascii="Carlito" w:hAnsi="Carlito" w:eastAsia="Calibri"/>
                <w:b w:val="0"/>
                <w:i/>
                <w:iCs/>
                <w:caps w:val="0"/>
                <w:smallCaps w:val="0"/>
                <w:color w:val="auto"/>
                <w:spacing w:val="0"/>
                <w:sz w:val="20"/>
                <w:szCs w:val="20"/>
                <w:lang w:val="pt-BR" w:eastAsia="pt-BR" w:bidi="ar-SA"/>
              </w:rPr>
              <w:t xml:space="preserve">Proteção Solar: </w:t>
            </w:r>
            <w:r>
              <w:rPr>
                <w:rFonts w:ascii="Carlito" w:hAnsi="Carlito" w:eastAsia="Calibri"/>
                <w:b w:val="0"/>
                <w:i/>
                <w:iCs/>
                <w:caps w:val="0"/>
                <w:smallCaps w:val="0"/>
                <w:color w:val="auto"/>
                <w:spacing w:val="0"/>
                <w:sz w:val="20"/>
                <w:szCs w:val="20"/>
                <w:lang w:val="pt-BR" w:eastAsia="pt-BR" w:bidi="ar-SA"/>
              </w:rPr>
              <w:t>Com FPS; na cor preta.</w:t>
            </w:r>
          </w:p>
        </w:tc>
        <w:tc>
          <w:tcPr>
            <w:tcW w:w="1350" w:type="dxa"/>
            <w:tcBorders>
              <w:top w:val="nil"/>
            </w:tcBorders>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Par</w:t>
            </w:r>
          </w:p>
        </w:tc>
        <w:tc>
          <w:tcPr>
            <w:tcW w:w="1914" w:type="dxa"/>
            <w:tcBorders>
              <w:top w:val="nil"/>
            </w:tcBorders>
            <w:shd w:val="clear" w:color="auto" w:fill="auto"/>
            <w:vAlign w:val="center"/>
          </w:tcPr>
          <w:p>
            <w:pPr>
              <w:pStyle w:val="7"/>
              <w:spacing w:before="0" w:after="0"/>
              <w:jc w:val="center"/>
              <w:rPr>
                <w:i/>
                <w:iCs/>
                <w:color w:val="auto"/>
              </w:rPr>
            </w:pPr>
            <w:r>
              <w:rPr>
                <w:rFonts w:ascii="Calibri" w:hAnsi="Calibri" w:cs="Calibri"/>
                <w:i/>
                <w:iCs/>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i/>
                <w:iCs/>
                <w:color w:val="auto"/>
                <w:lang w:val="pt-BR"/>
              </w:rPr>
            </w:pPr>
            <w:r>
              <w:rPr>
                <w:rFonts w:hint="default"/>
                <w:i/>
                <w:iCs/>
                <w:color w:val="auto"/>
                <w:lang w:val="pt-BR"/>
              </w:rPr>
              <w:t>6</w:t>
            </w:r>
          </w:p>
        </w:tc>
        <w:tc>
          <w:tcPr>
            <w:tcW w:w="1429" w:type="dxa"/>
            <w:tcBorders>
              <w:top w:val="nil"/>
              <w:right w:val="nil"/>
              <w:insideV w:val="nil"/>
            </w:tcBorders>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CALÇADO</w:t>
            </w:r>
          </w:p>
        </w:tc>
        <w:tc>
          <w:tcPr>
            <w:tcW w:w="3842" w:type="dxa"/>
            <w:tcBorders>
              <w:top w:val="nil"/>
            </w:tcBorders>
            <w:shd w:val="clear" w:color="auto" w:fill="auto"/>
            <w:vAlign w:val="center"/>
          </w:tcPr>
          <w:p>
            <w:pPr>
              <w:pStyle w:val="7"/>
              <w:spacing w:before="0" w:after="0"/>
              <w:rPr>
                <w:rFonts w:ascii="Carlito" w:hAnsi="Carlito"/>
                <w:i/>
                <w:iCs/>
                <w:color w:val="auto"/>
                <w:sz w:val="20"/>
                <w:szCs w:val="20"/>
              </w:rPr>
            </w:pPr>
            <w:r>
              <w:rPr>
                <w:rFonts w:ascii="Carlito" w:hAnsi="Carlito"/>
                <w:i/>
                <w:iCs/>
                <w:color w:val="auto"/>
                <w:sz w:val="20"/>
                <w:szCs w:val="20"/>
                <w:lang w:eastAsia="pt-BR"/>
              </w:rPr>
              <w:t>Calçado de segurança tipo botina, confeccionado em couro vaqueta, fechamento em elástico, com biqueira de aço, solado em poliuretano</w:t>
            </w:r>
            <w:r>
              <w:rPr>
                <w:rFonts w:ascii="Carlito" w:hAnsi="Carlito"/>
                <w:i/>
                <w:iCs/>
                <w:color w:val="auto"/>
                <w:sz w:val="20"/>
                <w:szCs w:val="20"/>
                <w:lang w:val="en-US" w:eastAsia="pt-BR"/>
              </w:rPr>
              <w:t xml:space="preserve"> </w:t>
            </w:r>
            <w:r>
              <w:rPr>
                <w:rFonts w:ascii="Carlito" w:hAnsi="Carlito"/>
                <w:i/>
                <w:iCs/>
                <w:color w:val="auto"/>
                <w:sz w:val="20"/>
                <w:szCs w:val="20"/>
                <w:lang w:eastAsia="pt-BR"/>
              </w:rPr>
              <w:t>bidensidade.</w:t>
            </w:r>
          </w:p>
        </w:tc>
        <w:tc>
          <w:tcPr>
            <w:tcW w:w="1350" w:type="dxa"/>
            <w:tcBorders>
              <w:top w:val="nil"/>
            </w:tcBorders>
            <w:shd w:val="clear" w:color="auto" w:fill="auto"/>
            <w:vAlign w:val="center"/>
          </w:tcPr>
          <w:p>
            <w:pPr>
              <w:pStyle w:val="7"/>
              <w:spacing w:before="0" w:after="0"/>
              <w:jc w:val="center"/>
              <w:rPr>
                <w:i/>
                <w:iCs/>
                <w:color w:val="auto"/>
              </w:rPr>
            </w:pPr>
            <w:r>
              <w:rPr>
                <w:rFonts w:ascii="Calibri" w:hAnsi="Calibri" w:cs="Calibri"/>
                <w:i/>
                <w:iCs/>
                <w:color w:val="auto"/>
                <w:lang w:val="en-US" w:eastAsia="pt-BR"/>
              </w:rPr>
              <w:t>Par</w:t>
            </w:r>
          </w:p>
        </w:tc>
        <w:tc>
          <w:tcPr>
            <w:tcW w:w="1914" w:type="dxa"/>
            <w:tcBorders>
              <w:top w:val="nil"/>
            </w:tcBorders>
            <w:shd w:val="clear" w:color="auto" w:fill="auto"/>
            <w:vAlign w:val="center"/>
          </w:tcPr>
          <w:p>
            <w:pPr>
              <w:pStyle w:val="7"/>
              <w:spacing w:before="0" w:after="0"/>
              <w:jc w:val="center"/>
              <w:rPr>
                <w:i/>
                <w:iCs/>
                <w:color w:val="auto"/>
              </w:rPr>
            </w:pPr>
            <w:r>
              <w:rPr>
                <w:rFonts w:ascii="Calibri" w:hAnsi="Calibri" w:cs="Calibri"/>
                <w:i/>
                <w:iCs/>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7</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CALÇADO</w:t>
            </w:r>
          </w:p>
        </w:tc>
        <w:tc>
          <w:tcPr>
            <w:tcW w:w="3842" w:type="dxa"/>
            <w:shd w:val="clear" w:color="auto" w:fill="auto"/>
            <w:vAlign w:val="center"/>
          </w:tcPr>
          <w:p>
            <w:pPr>
              <w:pStyle w:val="7"/>
              <w:spacing w:before="0" w:after="0"/>
              <w:rPr>
                <w:rFonts w:ascii="Carlito" w:hAnsi="Carlito"/>
                <w:i/>
                <w:iCs/>
                <w:color w:val="auto"/>
                <w:sz w:val="20"/>
                <w:szCs w:val="20"/>
              </w:rPr>
            </w:pPr>
            <w:r>
              <w:rPr>
                <w:rFonts w:ascii="Carlito" w:hAnsi="Carlito"/>
                <w:i/>
                <w:iCs/>
                <w:color w:val="auto"/>
                <w:sz w:val="20"/>
                <w:szCs w:val="20"/>
                <w:lang w:eastAsia="pt-BR"/>
              </w:rPr>
              <w:t>Calçado ocupacional de uso profissional, tipo bota PVC cano longo, impermeável, confeccionado em policloreto de vinila (PVC), com resistência química, sem biqueira, propriedades antiderrapantes,</w:t>
            </w:r>
            <w:r>
              <w:rPr>
                <w:rFonts w:ascii="Carlito" w:hAnsi="Carlito"/>
                <w:i/>
                <w:iCs/>
                <w:color w:val="auto"/>
                <w:sz w:val="20"/>
                <w:szCs w:val="20"/>
                <w:lang w:val="en-US" w:eastAsia="pt-BR"/>
              </w:rPr>
              <w:t xml:space="preserve"> </w:t>
            </w:r>
            <w:r>
              <w:rPr>
                <w:rFonts w:ascii="Carlito" w:hAnsi="Carlito"/>
                <w:i/>
                <w:iCs/>
                <w:color w:val="auto"/>
                <w:sz w:val="20"/>
                <w:szCs w:val="20"/>
                <w:lang w:eastAsia="pt-BR"/>
              </w:rPr>
              <w:t>para uso em locais alagadiços.</w:t>
            </w:r>
          </w:p>
        </w:tc>
        <w:tc>
          <w:tcPr>
            <w:tcW w:w="1350"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Par</w:t>
            </w:r>
          </w:p>
        </w:tc>
        <w:tc>
          <w:tcPr>
            <w:tcW w:w="1914"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0" w:type="dxa"/>
            <w:shd w:val="clear" w:color="auto" w:fill="auto"/>
            <w:vAlign w:val="center"/>
          </w:tcPr>
          <w:p>
            <w:pPr>
              <w:pStyle w:val="7"/>
              <w:spacing w:before="0" w:after="0"/>
              <w:jc w:val="center"/>
              <w:rPr>
                <w:rFonts w:hint="default"/>
                <w:i/>
                <w:iCs/>
                <w:color w:val="auto"/>
                <w:lang w:val="pt-BR"/>
              </w:rPr>
            </w:pPr>
            <w:r>
              <w:rPr>
                <w:rFonts w:hint="default"/>
                <w:i/>
                <w:iCs/>
                <w:color w:val="auto"/>
                <w:lang w:val="pt-BR"/>
              </w:rPr>
              <w:t>8</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MEIA</w:t>
            </w:r>
          </w:p>
        </w:tc>
        <w:tc>
          <w:tcPr>
            <w:tcW w:w="3842" w:type="dxa"/>
            <w:shd w:val="clear" w:color="auto" w:fill="auto"/>
            <w:vAlign w:val="center"/>
          </w:tcPr>
          <w:p>
            <w:pPr>
              <w:pStyle w:val="7"/>
              <w:spacing w:before="0" w:after="0"/>
              <w:rPr>
                <w:rFonts w:ascii="Carlito" w:hAnsi="Carlito" w:eastAsia="Calibri"/>
                <w:i/>
                <w:iCs/>
                <w:color w:val="auto"/>
                <w:sz w:val="20"/>
                <w:szCs w:val="20"/>
                <w:lang w:val="pt-BR" w:eastAsia="pt-BR" w:bidi="ar-SA"/>
              </w:rPr>
            </w:pPr>
            <w:r>
              <w:rPr>
                <w:rFonts w:ascii="Carlito" w:hAnsi="Carlito" w:eastAsia="Calibri"/>
                <w:i/>
                <w:iCs/>
                <w:color w:val="auto"/>
                <w:sz w:val="20"/>
                <w:szCs w:val="20"/>
                <w:lang w:val="pt-BR" w:eastAsia="pt-BR" w:bidi="ar-SA"/>
              </w:rPr>
              <w:t>Meia, m</w:t>
            </w:r>
            <w:r>
              <w:rPr>
                <w:rFonts w:ascii="Carlito" w:hAnsi="Carlito" w:eastAsia="Calibri"/>
                <w:b w:val="0"/>
                <w:i/>
                <w:iCs/>
                <w:caps w:val="0"/>
                <w:smallCaps w:val="0"/>
                <w:color w:val="auto"/>
                <w:spacing w:val="0"/>
                <w:sz w:val="20"/>
                <w:szCs w:val="20"/>
                <w:lang w:val="pt-BR" w:eastAsia="pt-BR" w:bidi="ar-SA"/>
              </w:rPr>
              <w:t>odelo cano alto , composição: 88% Algodão, 2% Lycra e 10% Poliamida</w:t>
            </w:r>
            <w:r>
              <w:rPr>
                <w:rFonts w:ascii="Carlito" w:hAnsi="Carlito" w:eastAsia="Calibri"/>
                <w:i/>
                <w:iCs/>
                <w:color w:val="auto"/>
                <w:sz w:val="20"/>
                <w:szCs w:val="20"/>
                <w:lang w:val="pt-BR" w:eastAsia="pt-BR" w:bidi="ar-SA"/>
              </w:rPr>
              <w:t>, na cor preta.</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Par</w:t>
            </w:r>
          </w:p>
        </w:tc>
        <w:tc>
          <w:tcPr>
            <w:tcW w:w="1914" w:type="dxa"/>
            <w:shd w:val="clear" w:color="auto" w:fill="auto"/>
            <w:vAlign w:val="center"/>
          </w:tcPr>
          <w:p>
            <w:pPr>
              <w:pStyle w:val="7"/>
              <w:spacing w:before="0" w:after="0"/>
              <w:jc w:val="center"/>
              <w:rPr>
                <w:i/>
                <w:iCs/>
                <w:color w:val="auto"/>
              </w:rPr>
            </w:pPr>
            <w:r>
              <w:rPr>
                <w:rFonts w:hint="default" w:ascii="Calibri" w:hAnsi="Calibri" w:cs="Calibri"/>
                <w:i/>
                <w:iCs/>
                <w:color w:val="auto"/>
                <w:lang w:val="en-US" w:eastAsia="pt-BR"/>
              </w:rPr>
              <w:t>4</w:t>
            </w:r>
            <w:r>
              <w:rPr>
                <w:rFonts w:ascii="Calibri" w:hAnsi="Calibri" w:cs="Calibri"/>
                <w:i/>
                <w:iCs/>
                <w:color w:val="auto"/>
                <w:lang w:val="en-US" w:eastAsia="pt-BR"/>
              </w:rPr>
              <w:t xml:space="preserve"> (</w:t>
            </w:r>
            <w:r>
              <w:rPr>
                <w:rFonts w:hint="default" w:ascii="Calibri" w:hAnsi="Calibri" w:cs="Calibri"/>
                <w:i/>
                <w:iCs/>
                <w:color w:val="auto"/>
                <w:lang w:val="en-US" w:eastAsia="pt-BR"/>
              </w:rPr>
              <w:t>quatro</w:t>
            </w:r>
            <w:r>
              <w:rPr>
                <w:rFonts w:ascii="Calibri" w:hAnsi="Calibri" w:cs="Calibri"/>
                <w:i/>
                <w:iCs/>
                <w:color w:val="auto"/>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70" w:type="dxa"/>
            <w:shd w:val="clear" w:color="auto" w:fill="auto"/>
            <w:vAlign w:val="center"/>
          </w:tcPr>
          <w:p>
            <w:pPr>
              <w:pStyle w:val="7"/>
              <w:spacing w:before="0" w:after="0"/>
              <w:jc w:val="center"/>
              <w:rPr>
                <w:rFonts w:hint="default"/>
                <w:i/>
                <w:iCs/>
                <w:color w:val="auto"/>
                <w:lang w:val="pt-BR"/>
              </w:rPr>
            </w:pPr>
            <w:r>
              <w:rPr>
                <w:rFonts w:hint="default"/>
                <w:i/>
                <w:iCs/>
                <w:color w:val="auto"/>
                <w:lang w:val="pt-BR"/>
              </w:rPr>
              <w:t>9</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CRACHÁ</w:t>
            </w:r>
          </w:p>
        </w:tc>
        <w:tc>
          <w:tcPr>
            <w:tcW w:w="3842" w:type="dxa"/>
            <w:shd w:val="clear" w:color="auto" w:fill="auto"/>
            <w:vAlign w:val="center"/>
          </w:tcPr>
          <w:p>
            <w:pPr>
              <w:pStyle w:val="7"/>
              <w:spacing w:before="0" w:after="0"/>
              <w:rPr>
                <w:rFonts w:ascii="Carlito" w:hAnsi="Carlito"/>
                <w:i/>
                <w:iCs/>
                <w:color w:val="auto"/>
                <w:sz w:val="20"/>
                <w:szCs w:val="20"/>
              </w:rPr>
            </w:pPr>
            <w:r>
              <w:rPr>
                <w:rFonts w:ascii="Carlito" w:hAnsi="Carlito" w:cs="Calibri"/>
                <w:i/>
                <w:iCs/>
                <w:color w:val="auto"/>
                <w:sz w:val="20"/>
                <w:szCs w:val="20"/>
                <w:lang w:eastAsia="pt-BR"/>
              </w:rPr>
              <w:t xml:space="preserve"> Crachá de identi</w:t>
            </w:r>
            <w:r>
              <w:rPr>
                <w:rFonts w:ascii="Carlito" w:hAnsi="Carlito" w:cs="Calibri"/>
                <w:i/>
                <w:iCs/>
                <w:color w:val="auto"/>
                <w:sz w:val="20"/>
                <w:szCs w:val="20"/>
                <w:lang w:val="en-US" w:eastAsia="pt-BR"/>
              </w:rPr>
              <w:t>ﬁ</w:t>
            </w:r>
            <w:r>
              <w:rPr>
                <w:rFonts w:ascii="Carlito" w:hAnsi="Carlito" w:cs="Calibri"/>
                <w:i/>
                <w:iCs/>
                <w:color w:val="auto"/>
                <w:sz w:val="20"/>
                <w:szCs w:val="20"/>
                <w:lang w:eastAsia="pt-BR"/>
              </w:rPr>
              <w:t>cação, em plástico rígido, contendo logomarca da empresa, foto e nome completo do funcionário.</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10</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CAPACETE</w:t>
            </w:r>
          </w:p>
        </w:tc>
        <w:tc>
          <w:tcPr>
            <w:tcW w:w="3842" w:type="dxa"/>
            <w:shd w:val="clear" w:color="auto" w:fill="auto"/>
            <w:vAlign w:val="center"/>
          </w:tcPr>
          <w:p>
            <w:pPr>
              <w:pStyle w:val="7"/>
              <w:spacing w:before="0" w:after="0"/>
              <w:rPr>
                <w:rFonts w:ascii="Carlito" w:hAnsi="Carlito" w:cs="Calibri"/>
                <w:i/>
                <w:iCs/>
                <w:color w:val="auto"/>
                <w:sz w:val="20"/>
                <w:szCs w:val="20"/>
                <w:lang w:eastAsia="pt-BR"/>
              </w:rPr>
            </w:pPr>
            <w:r>
              <w:rPr>
                <w:rFonts w:hint="default" w:ascii="Carlito" w:hAnsi="Carlito"/>
                <w:i/>
                <w:iCs/>
                <w:color w:val="auto"/>
                <w:sz w:val="20"/>
                <w:szCs w:val="20"/>
                <w:lang w:eastAsia="pt-BR"/>
              </w:rPr>
              <w:t>Capacete de segurança, tipo II classe A, aba frontal, com carneira e jugular. Regulagem de tamanho através de ajuste simples, cor azul, com selo de marcação do INMETRO.</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11</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CINTO DE SEGURANÇA</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Conjunto cinto de segurança tipo paraquedista com talabarte duplo e kit trava queda (o cinto de segurança e o talabarte deverão ter o mesmo C.A.)</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Conjunto</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12</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LUVA</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Luva de segurança confeccionada em malha tricotada 4 fios algodão, palma com pigmento de PVC, cano curto, para uso em serviços gerais.</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Par</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6 (seis)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13</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ÓCULOS</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Óculos de proteção individual com lentes incolor, armação em policarbonato, lente em policarbonato, anti-embaçante e anti-risco. Modelo de sobreposição (p/ser usado sobre óculos graduados).</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14</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PROTETOR AURICULAR</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Protetor auricular, tipo plug de três flanges, material silicone, características adicionais anti-alérgico/atóxico.</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15</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PROTETOR SOLAR</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Protetor solar fator de proteção FPS 30 ou superior.</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16</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RESPIRADOR FACIAL</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Respirador semifacial PFF2 dobrável, descartável, sem válvula. Indicado para proteção respiratória em ambientes hospitalares contra presença de aerodispersóides e outros agentes biológicos, aplicando-se ainda contra fumos, névoas e poeiras tóxicas.</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12 (doze)</w:t>
            </w:r>
          </w:p>
        </w:tc>
      </w:tr>
    </w:tbl>
    <w:p/>
    <w:p/>
    <w:tbl>
      <w:tblPr>
        <w:tblStyle w:val="6"/>
        <w:tblW w:w="9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429"/>
        <w:gridCol w:w="3842"/>
        <w:gridCol w:w="1350"/>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gridSpan w:val="5"/>
            <w:shd w:val="clear" w:color="auto" w:fill="D7D7D7" w:themeFill="background1" w:themeFillShade="D8"/>
            <w:vAlign w:val="center"/>
          </w:tcPr>
          <w:p>
            <w:pPr>
              <w:pStyle w:val="7"/>
              <w:spacing w:before="0" w:after="0"/>
              <w:jc w:val="center"/>
              <w:rPr>
                <w:rFonts w:hint="default" w:ascii="Calibri" w:hAnsi="Calibri" w:cs="Calibri"/>
                <w:b/>
                <w:bCs/>
                <w:i/>
                <w:iCs w:val="0"/>
                <w:color w:val="auto"/>
                <w:lang w:val="en-US" w:eastAsia="pt-BR"/>
              </w:rPr>
            </w:pPr>
            <w:r>
              <w:rPr>
                <w:rFonts w:hint="default" w:ascii="Calibri" w:hAnsi="Calibri" w:cs="Calibri"/>
                <w:b/>
                <w:bCs/>
                <w:i/>
                <w:iCs w:val="0"/>
                <w:color w:val="auto"/>
                <w:lang w:val="en-US" w:eastAsia="pt-BR"/>
              </w:rPr>
              <w:t>JARDINEIRO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ITEM</w:t>
            </w:r>
          </w:p>
        </w:tc>
        <w:tc>
          <w:tcPr>
            <w:tcW w:w="1429"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PEÇA</w:t>
            </w:r>
          </w:p>
        </w:tc>
        <w:tc>
          <w:tcPr>
            <w:tcW w:w="3842"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DESCRIÇÃO</w:t>
            </w:r>
          </w:p>
        </w:tc>
        <w:tc>
          <w:tcPr>
            <w:tcW w:w="1350"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UNIDADE</w:t>
            </w:r>
          </w:p>
        </w:tc>
        <w:tc>
          <w:tcPr>
            <w:tcW w:w="1914" w:type="dxa"/>
            <w:shd w:val="clear" w:color="auto" w:fill="D7D7D7" w:themeFill="background1" w:themeFillShade="D8"/>
            <w:vAlign w:val="center"/>
          </w:tcPr>
          <w:p>
            <w:pPr>
              <w:pStyle w:val="7"/>
              <w:spacing w:before="0" w:after="0"/>
              <w:jc w:val="center"/>
              <w:rPr>
                <w:i/>
                <w:iCs w:val="0"/>
                <w:color w:val="auto"/>
              </w:rPr>
            </w:pPr>
            <w:r>
              <w:rPr>
                <w:rFonts w:ascii="Calibri" w:hAnsi="Calibri" w:cs="Calibri"/>
                <w:b/>
                <w:bCs/>
                <w:i/>
                <w:iCs w:val="0"/>
                <w:color w:val="auto"/>
                <w:lang w:val="en-US" w:eastAsia="pt-BR"/>
              </w:rPr>
              <w:t>QUANTIDADE</w:t>
            </w:r>
          </w:p>
          <w:p>
            <w:pPr>
              <w:pStyle w:val="7"/>
              <w:spacing w:before="0" w:after="0"/>
              <w:jc w:val="center"/>
              <w:rPr>
                <w:i/>
                <w:iCs w:val="0"/>
                <w:color w:val="auto"/>
              </w:rPr>
            </w:pPr>
            <w:r>
              <w:rPr>
                <w:rFonts w:ascii="Calibri" w:hAnsi="Calibri" w:cs="Calibri"/>
                <w:b/>
                <w:bCs/>
                <w:i/>
                <w:iCs w:val="0"/>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w:t>
            </w:r>
          </w:p>
        </w:tc>
        <w:tc>
          <w:tcPr>
            <w:tcW w:w="3842" w:type="dxa"/>
            <w:shd w:val="clear" w:color="auto" w:fill="auto"/>
            <w:vAlign w:val="center"/>
          </w:tcPr>
          <w:p>
            <w:pPr>
              <w:keepNext w:val="0"/>
              <w:keepLines w:val="0"/>
              <w:widowControl/>
              <w:spacing w:before="0" w:after="200"/>
              <w:jc w:val="both"/>
              <w:rPr>
                <w:rFonts w:ascii="Carlito" w:hAnsi="Carlito" w:eastAsia="Calibri"/>
                <w:i/>
                <w:iCs w:val="0"/>
                <w:color w:val="auto"/>
                <w:sz w:val="20"/>
                <w:szCs w:val="20"/>
                <w:lang w:val="pt-BR" w:eastAsia="pt-BR" w:bidi="ar-SA"/>
              </w:rPr>
            </w:pPr>
            <w:r>
              <w:rPr>
                <w:rFonts w:ascii="Carlito" w:hAnsi="Carlito" w:eastAsia="Calibri"/>
                <w:i/>
                <w:iCs w:val="0"/>
                <w:color w:val="auto"/>
                <w:kern w:val="0"/>
                <w:sz w:val="20"/>
                <w:szCs w:val="20"/>
                <w:lang w:val="pt-BR" w:eastAsia="pt-BR" w:bidi="ar-SA"/>
              </w:rPr>
              <w:t xml:space="preserve">Calça com cós de elástico, dois bolsos frontais e dois bolsos na traseira, confeccionado em brim 100% algodão, sem partes metálicas. </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CAMISA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hint="default" w:ascii="Carlito" w:hAnsi="Carlito" w:eastAsia="Calibri"/>
                <w:i/>
                <w:iCs w:val="0"/>
                <w:color w:val="auto"/>
                <w:sz w:val="20"/>
                <w:szCs w:val="20"/>
                <w:lang w:val="pt-BR" w:eastAsia="pt-BR"/>
              </w:rPr>
              <w:t>Camisa com gola tipo italiana, com mangas curtas, identificação da empresa na parte frontal, confeccionada em brim 100% algodão.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3</w:t>
            </w:r>
          </w:p>
        </w:tc>
        <w:tc>
          <w:tcPr>
            <w:tcW w:w="1429"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CAMISA</w:t>
            </w:r>
          </w:p>
        </w:tc>
        <w:tc>
          <w:tcPr>
            <w:tcW w:w="3842" w:type="dxa"/>
            <w:shd w:val="clear" w:color="auto" w:fill="auto"/>
            <w:vAlign w:val="center"/>
          </w:tcPr>
          <w:p>
            <w:pPr>
              <w:pStyle w:val="7"/>
              <w:spacing w:before="0" w:after="0"/>
              <w:jc w:val="both"/>
              <w:rPr>
                <w:rFonts w:hint="default" w:ascii="Calibri" w:hAnsi="Calibri" w:cs="Calibri"/>
                <w:i/>
                <w:iCs w:val="0"/>
                <w:color w:val="auto"/>
                <w:lang w:val="pt-BR" w:eastAsia="pt-BR"/>
              </w:rPr>
            </w:pPr>
            <w:r>
              <w:rPr>
                <w:rFonts w:hint="default" w:ascii="Calibri" w:hAnsi="Calibri" w:cs="Calibri"/>
                <w:i/>
                <w:iCs w:val="0"/>
                <w:color w:val="auto"/>
                <w:lang w:val="en-US" w:eastAsia="zh-CN"/>
              </w:rPr>
              <w:t>Camisa tipo Polo em Piquet de Malha – 50% algodão e 50% poliéster,  com mangas curtas, identificação da empresa na parte frontal, na cor Branca.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zh-CN"/>
              </w:rPr>
              <w:t>Unidade</w:t>
            </w:r>
          </w:p>
        </w:tc>
        <w:tc>
          <w:tcPr>
            <w:tcW w:w="1914"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4</w:t>
            </w:r>
          </w:p>
        </w:tc>
        <w:tc>
          <w:tcPr>
            <w:tcW w:w="1429" w:type="dxa"/>
            <w:tcBorders>
              <w:top w:val="nil"/>
            </w:tcBorders>
            <w:shd w:val="clear" w:color="auto" w:fill="auto"/>
            <w:vAlign w:val="center"/>
          </w:tcPr>
          <w:p>
            <w:pPr>
              <w:pStyle w:val="7"/>
              <w:spacing w:before="0" w:after="0"/>
              <w:jc w:val="center"/>
              <w:rPr>
                <w:rFonts w:hint="default" w:ascii="Carlito" w:hAnsi="Carlito" w:eastAsia="Calibri"/>
                <w:b w:val="0"/>
                <w:i/>
                <w:iCs w:val="0"/>
                <w:caps w:val="0"/>
                <w:smallCaps w:val="0"/>
                <w:color w:val="auto"/>
                <w:spacing w:val="0"/>
                <w:sz w:val="20"/>
                <w:szCs w:val="20"/>
                <w:lang w:val="en-US" w:eastAsia="pt-BR" w:bidi="ar-SA"/>
              </w:rPr>
            </w:pPr>
            <w:r>
              <w:rPr>
                <w:rFonts w:hint="default" w:ascii="Carlito" w:hAnsi="Carlito" w:eastAsia="Calibri"/>
                <w:b w:val="0"/>
                <w:i/>
                <w:iCs w:val="0"/>
                <w:caps w:val="0"/>
                <w:smallCaps w:val="0"/>
                <w:color w:val="auto"/>
                <w:spacing w:val="0"/>
                <w:sz w:val="20"/>
                <w:szCs w:val="20"/>
                <w:lang w:val="en-US" w:eastAsia="pt-BR" w:bidi="ar-SA"/>
              </w:rPr>
              <w:t>BONÉ</w:t>
            </w:r>
          </w:p>
        </w:tc>
        <w:tc>
          <w:tcPr>
            <w:tcW w:w="3842" w:type="dxa"/>
            <w:tcBorders>
              <w:top w:val="nil"/>
            </w:tcBorders>
            <w:shd w:val="clear" w:color="auto" w:fill="auto"/>
            <w:vAlign w:val="center"/>
          </w:tcPr>
          <w:p>
            <w:pPr>
              <w:pStyle w:val="7"/>
              <w:spacing w:before="0" w:after="0"/>
              <w:rPr>
                <w:rFonts w:ascii="Carlito" w:hAnsi="Carlito" w:eastAsia="Calibri"/>
                <w:b w:val="0"/>
                <w:i/>
                <w:iCs w:val="0"/>
                <w:caps w:val="0"/>
                <w:smallCaps w:val="0"/>
                <w:color w:val="auto"/>
                <w:spacing w:val="0"/>
                <w:sz w:val="20"/>
                <w:szCs w:val="20"/>
                <w:lang w:val="pt-BR" w:eastAsia="pt-BR" w:bidi="ar-SA"/>
              </w:rPr>
            </w:pPr>
            <w:r>
              <w:rPr>
                <w:rFonts w:hint="default" w:ascii="Carlito" w:hAnsi="Carlito" w:eastAsia="Calibri"/>
                <w:b w:val="0"/>
                <w:i/>
                <w:iCs w:val="0"/>
                <w:caps w:val="0"/>
                <w:smallCaps w:val="0"/>
                <w:color w:val="auto"/>
                <w:spacing w:val="0"/>
                <w:sz w:val="20"/>
                <w:szCs w:val="20"/>
                <w:lang w:val="pt-BR" w:eastAsia="pt-BR"/>
              </w:rPr>
              <w:t>Boné árabe em brim 100% algodão para proteção da face em trabalhos a céu aberto.</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Unidade</w:t>
            </w:r>
          </w:p>
        </w:tc>
        <w:tc>
          <w:tcPr>
            <w:tcW w:w="1914" w:type="dxa"/>
            <w:tcBorders>
              <w:top w:val="nil"/>
            </w:tcBorders>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ascii="Calibri" w:hAnsi="Calibri" w:eastAsia="Calibri" w:cs="Calibri"/>
                <w:i/>
                <w:iCs w:val="0"/>
                <w:color w:val="auto"/>
                <w:szCs w:val="22"/>
                <w:lang w:val="en-US" w:eastAsia="pt-BR" w:bidi="ar-SA"/>
              </w:rPr>
            </w:pPr>
            <w:r>
              <w:rPr>
                <w:rFonts w:hint="default" w:ascii="Calibri" w:hAnsi="Calibri" w:eastAsia="Calibri" w:cs="Calibri"/>
                <w:i/>
                <w:iCs w:val="0"/>
                <w:color w:val="auto"/>
                <w:szCs w:val="22"/>
                <w:lang w:val="en-US" w:eastAsia="pt-BR" w:bidi="ar-SA"/>
              </w:rPr>
              <w:t>5</w:t>
            </w:r>
          </w:p>
        </w:tc>
        <w:tc>
          <w:tcPr>
            <w:tcW w:w="1429" w:type="dxa"/>
            <w:tcBorders>
              <w:top w:val="nil"/>
            </w:tcBorders>
            <w:shd w:val="clear" w:color="auto" w:fill="auto"/>
            <w:vAlign w:val="center"/>
          </w:tcPr>
          <w:p>
            <w:pPr>
              <w:pStyle w:val="7"/>
              <w:spacing w:before="0" w:after="0"/>
              <w:jc w:val="center"/>
              <w:rPr>
                <w:rFonts w:ascii="Calibri" w:hAnsi="Calibri" w:eastAsia="Calibri"/>
                <w:b w:val="0"/>
                <w:i/>
                <w:iCs w:val="0"/>
                <w:caps w:val="0"/>
                <w:smallCaps w:val="0"/>
                <w:color w:val="auto"/>
                <w:spacing w:val="0"/>
                <w:szCs w:val="22"/>
                <w:lang w:val="pt-BR" w:eastAsia="pt-BR" w:bidi="ar-SA"/>
              </w:rPr>
            </w:pPr>
            <w:r>
              <w:rPr>
                <w:rFonts w:ascii="Carlito" w:hAnsi="Carlito" w:eastAsia="Calibri"/>
                <w:b w:val="0"/>
                <w:i/>
                <w:iCs w:val="0"/>
                <w:color w:val="auto"/>
                <w:spacing w:val="0"/>
                <w:sz w:val="20"/>
                <w:szCs w:val="20"/>
                <w:lang w:val="pt-BR" w:eastAsia="pt-BR" w:bidi="ar-SA"/>
              </w:rPr>
              <w:t>MANGUITO PROTEÇÃO UV</w:t>
            </w:r>
          </w:p>
        </w:tc>
        <w:tc>
          <w:tcPr>
            <w:tcW w:w="3842" w:type="dxa"/>
            <w:tcBorders>
              <w:top w:val="nil"/>
            </w:tcBorders>
            <w:shd w:val="clear" w:color="auto" w:fill="auto"/>
            <w:vAlign w:val="center"/>
          </w:tcPr>
          <w:p>
            <w:pPr>
              <w:pStyle w:val="7"/>
              <w:spacing w:before="0" w:after="0"/>
              <w:rPr>
                <w:i/>
                <w:iCs w:val="0"/>
                <w:color w:val="auto"/>
              </w:rPr>
            </w:pPr>
            <w:r>
              <w:rPr>
                <w:rFonts w:ascii="Carlito" w:hAnsi="Carlito" w:eastAsia="Calibri"/>
                <w:b w:val="0"/>
                <w:i/>
                <w:iCs w:val="0"/>
                <w:caps w:val="0"/>
                <w:smallCaps w:val="0"/>
                <w:color w:val="auto"/>
                <w:spacing w:val="0"/>
                <w:sz w:val="20"/>
                <w:szCs w:val="20"/>
                <w:lang w:val="pt-BR" w:eastAsia="pt-BR" w:bidi="ar-SA"/>
              </w:rPr>
              <w:t xml:space="preserve">Manguito Proteção UV 50: </w:t>
            </w:r>
            <w:r>
              <w:rPr>
                <w:rStyle w:val="8"/>
                <w:rFonts w:ascii="Carlito" w:hAnsi="Carlito" w:eastAsia="Calibri"/>
                <w:b w:val="0"/>
                <w:i/>
                <w:iCs w:val="0"/>
                <w:caps w:val="0"/>
                <w:smallCaps w:val="0"/>
                <w:color w:val="auto"/>
                <w:spacing w:val="0"/>
                <w:sz w:val="20"/>
                <w:szCs w:val="20"/>
                <w:lang w:val="pt-BR" w:eastAsia="pt-BR" w:bidi="ar-SA"/>
              </w:rPr>
              <w:t xml:space="preserve">Dimensões Aproximadas: </w:t>
            </w:r>
            <w:r>
              <w:rPr>
                <w:rFonts w:ascii="Carlito" w:hAnsi="Carlito" w:eastAsia="Calibri"/>
                <w:b w:val="0"/>
                <w:i/>
                <w:iCs w:val="0"/>
                <w:caps w:val="0"/>
                <w:smallCaps w:val="0"/>
                <w:color w:val="auto"/>
                <w:spacing w:val="0"/>
                <w:sz w:val="20"/>
                <w:szCs w:val="20"/>
                <w:lang w:val="pt-BR" w:eastAsia="pt-BR" w:bidi="ar-SA"/>
              </w:rPr>
              <w:t xml:space="preserve">P: 9x27,7 cm (L x C), G: 9,5x41 cm (L x P), </w:t>
            </w:r>
            <w:r>
              <w:rPr>
                <w:rStyle w:val="8"/>
                <w:rFonts w:ascii="Carlito" w:hAnsi="Carlito" w:eastAsia="Calibri"/>
                <w:b w:val="0"/>
                <w:i/>
                <w:iCs w:val="0"/>
                <w:caps w:val="0"/>
                <w:smallCaps w:val="0"/>
                <w:color w:val="auto"/>
                <w:spacing w:val="0"/>
                <w:sz w:val="20"/>
                <w:szCs w:val="20"/>
                <w:lang w:val="pt-BR" w:eastAsia="pt-BR" w:bidi="ar-SA"/>
              </w:rPr>
              <w:t xml:space="preserve">Composição: </w:t>
            </w:r>
            <w:r>
              <w:rPr>
                <w:rFonts w:ascii="Carlito" w:hAnsi="Carlito" w:eastAsia="Calibri"/>
                <w:b w:val="0"/>
                <w:i/>
                <w:iCs w:val="0"/>
                <w:caps w:val="0"/>
                <w:smallCaps w:val="0"/>
                <w:color w:val="auto"/>
                <w:spacing w:val="0"/>
                <w:sz w:val="20"/>
                <w:szCs w:val="20"/>
                <w:lang w:val="pt-BR" w:eastAsia="pt-BR" w:bidi="ar-SA"/>
              </w:rPr>
              <w:t xml:space="preserve">94% Poliamida e 6% Elastano; Proteção UV, Antimicrobial, Seamless Dry, </w:t>
            </w:r>
            <w:r>
              <w:rPr>
                <w:rStyle w:val="8"/>
                <w:rFonts w:ascii="Carlito" w:hAnsi="Carlito" w:eastAsia="Calibri"/>
                <w:b w:val="0"/>
                <w:i/>
                <w:iCs w:val="0"/>
                <w:caps w:val="0"/>
                <w:smallCaps w:val="0"/>
                <w:color w:val="auto"/>
                <w:spacing w:val="0"/>
                <w:sz w:val="20"/>
                <w:szCs w:val="20"/>
                <w:lang w:val="pt-BR" w:eastAsia="pt-BR" w:bidi="ar-SA"/>
              </w:rPr>
              <w:t xml:space="preserve">Proteção Solar: </w:t>
            </w:r>
            <w:r>
              <w:rPr>
                <w:rFonts w:ascii="Carlito" w:hAnsi="Carlito" w:eastAsia="Calibri"/>
                <w:b w:val="0"/>
                <w:i/>
                <w:iCs w:val="0"/>
                <w:caps w:val="0"/>
                <w:smallCaps w:val="0"/>
                <w:color w:val="auto"/>
                <w:spacing w:val="0"/>
                <w:sz w:val="20"/>
                <w:szCs w:val="20"/>
                <w:lang w:val="pt-BR" w:eastAsia="pt-BR" w:bidi="ar-SA"/>
              </w:rPr>
              <w:t>Com FPS; na cor preta.</w:t>
            </w:r>
          </w:p>
        </w:tc>
        <w:tc>
          <w:tcPr>
            <w:tcW w:w="1350" w:type="dxa"/>
            <w:tcBorders>
              <w:top w:val="nil"/>
            </w:tcBorders>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6</w:t>
            </w:r>
          </w:p>
        </w:tc>
        <w:tc>
          <w:tcPr>
            <w:tcW w:w="1429" w:type="dxa"/>
            <w:tcBorders>
              <w:top w:val="nil"/>
              <w:right w:val="nil"/>
              <w:insideV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CALÇADO</w:t>
            </w:r>
          </w:p>
        </w:tc>
        <w:tc>
          <w:tcPr>
            <w:tcW w:w="3842" w:type="dxa"/>
            <w:tcBorders>
              <w:top w:val="nil"/>
            </w:tcBorders>
            <w:shd w:val="clear" w:color="auto" w:fill="auto"/>
            <w:vAlign w:val="center"/>
          </w:tcPr>
          <w:p>
            <w:pPr>
              <w:pStyle w:val="7"/>
              <w:spacing w:before="0" w:after="0"/>
              <w:rPr>
                <w:rFonts w:ascii="Carlito" w:hAnsi="Carlito"/>
                <w:i/>
                <w:iCs w:val="0"/>
                <w:color w:val="auto"/>
                <w:sz w:val="20"/>
                <w:szCs w:val="20"/>
              </w:rPr>
            </w:pPr>
            <w:r>
              <w:rPr>
                <w:rFonts w:ascii="Carlito" w:hAnsi="Carlito"/>
                <w:i/>
                <w:iCs w:val="0"/>
                <w:color w:val="auto"/>
                <w:sz w:val="20"/>
                <w:szCs w:val="20"/>
                <w:lang w:eastAsia="pt-BR"/>
              </w:rPr>
              <w:t>Calçado de segurança tipo botina, confeccionado em couro vaqueta, fechamento em elástico, com biqueira de aço, solado em poliuretano</w:t>
            </w:r>
            <w:r>
              <w:rPr>
                <w:rFonts w:ascii="Carlito" w:hAnsi="Carlito"/>
                <w:i/>
                <w:iCs w:val="0"/>
                <w:color w:val="auto"/>
                <w:sz w:val="20"/>
                <w:szCs w:val="20"/>
                <w:lang w:val="en-US" w:eastAsia="pt-BR"/>
              </w:rPr>
              <w:t xml:space="preserve"> </w:t>
            </w:r>
            <w:r>
              <w:rPr>
                <w:rFonts w:ascii="Carlito" w:hAnsi="Carlito"/>
                <w:i/>
                <w:iCs w:val="0"/>
                <w:color w:val="auto"/>
                <w:sz w:val="20"/>
                <w:szCs w:val="20"/>
                <w:lang w:eastAsia="pt-BR"/>
              </w:rPr>
              <w:t>bidensidade.</w:t>
            </w:r>
          </w:p>
        </w:tc>
        <w:tc>
          <w:tcPr>
            <w:tcW w:w="1350"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Par</w:t>
            </w:r>
          </w:p>
        </w:tc>
        <w:tc>
          <w:tcPr>
            <w:tcW w:w="1914" w:type="dxa"/>
            <w:tcBorders>
              <w:top w:val="nil"/>
            </w:tcBorders>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7</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CALÇADO</w:t>
            </w:r>
          </w:p>
        </w:tc>
        <w:tc>
          <w:tcPr>
            <w:tcW w:w="3842" w:type="dxa"/>
            <w:shd w:val="clear" w:color="auto" w:fill="auto"/>
            <w:vAlign w:val="center"/>
          </w:tcPr>
          <w:p>
            <w:pPr>
              <w:pStyle w:val="7"/>
              <w:spacing w:before="0" w:after="0"/>
              <w:rPr>
                <w:rFonts w:ascii="Carlito" w:hAnsi="Carlito"/>
                <w:i/>
                <w:iCs w:val="0"/>
                <w:color w:val="auto"/>
                <w:sz w:val="20"/>
                <w:szCs w:val="20"/>
              </w:rPr>
            </w:pPr>
            <w:r>
              <w:rPr>
                <w:rFonts w:ascii="Carlito" w:hAnsi="Carlito"/>
                <w:i/>
                <w:iCs w:val="0"/>
                <w:color w:val="auto"/>
                <w:sz w:val="20"/>
                <w:szCs w:val="20"/>
                <w:lang w:eastAsia="pt-BR"/>
              </w:rPr>
              <w:t>Calçado ocupacional de uso profissional, tipo bota PVC cano longo, impermeável, confeccionado em policloreto de vinila (PVC), com resistência química, sem biqueira, propriedades antiderrapantes,</w:t>
            </w:r>
            <w:r>
              <w:rPr>
                <w:rFonts w:ascii="Carlito" w:hAnsi="Carlito"/>
                <w:i/>
                <w:iCs w:val="0"/>
                <w:color w:val="auto"/>
                <w:sz w:val="20"/>
                <w:szCs w:val="20"/>
                <w:lang w:val="en-US" w:eastAsia="pt-BR"/>
              </w:rPr>
              <w:t xml:space="preserve"> </w:t>
            </w:r>
            <w:r>
              <w:rPr>
                <w:rFonts w:ascii="Carlito" w:hAnsi="Carlito"/>
                <w:i/>
                <w:iCs w:val="0"/>
                <w:color w:val="auto"/>
                <w:sz w:val="20"/>
                <w:szCs w:val="20"/>
                <w:lang w:eastAsia="pt-BR"/>
              </w:rPr>
              <w:t>para uso em locais alagadiços.</w:t>
            </w:r>
          </w:p>
        </w:tc>
        <w:tc>
          <w:tcPr>
            <w:tcW w:w="1350"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8</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MEIA</w:t>
            </w:r>
          </w:p>
        </w:tc>
        <w:tc>
          <w:tcPr>
            <w:tcW w:w="3842" w:type="dxa"/>
            <w:shd w:val="clear" w:color="auto" w:fill="auto"/>
            <w:vAlign w:val="center"/>
          </w:tcPr>
          <w:p>
            <w:pPr>
              <w:pStyle w:val="7"/>
              <w:spacing w:before="0" w:after="0"/>
              <w:rPr>
                <w:rFonts w:ascii="Carlito" w:hAnsi="Carlito" w:eastAsia="Calibri"/>
                <w:i/>
                <w:iCs w:val="0"/>
                <w:color w:val="auto"/>
                <w:sz w:val="20"/>
                <w:szCs w:val="20"/>
                <w:lang w:val="pt-BR" w:eastAsia="pt-BR" w:bidi="ar-SA"/>
              </w:rPr>
            </w:pPr>
            <w:r>
              <w:rPr>
                <w:rFonts w:ascii="Carlito" w:hAnsi="Carlito" w:eastAsia="Calibri"/>
                <w:i/>
                <w:iCs w:val="0"/>
                <w:color w:val="auto"/>
                <w:sz w:val="20"/>
                <w:szCs w:val="20"/>
                <w:lang w:val="pt-BR" w:eastAsia="pt-BR" w:bidi="ar-SA"/>
              </w:rPr>
              <w:t>Meia, m</w:t>
            </w:r>
            <w:r>
              <w:rPr>
                <w:rFonts w:ascii="Carlito" w:hAnsi="Carlito" w:eastAsia="Calibri"/>
                <w:b w:val="0"/>
                <w:i/>
                <w:iCs w:val="0"/>
                <w:caps w:val="0"/>
                <w:smallCaps w:val="0"/>
                <w:color w:val="auto"/>
                <w:spacing w:val="0"/>
                <w:sz w:val="20"/>
                <w:szCs w:val="20"/>
                <w:lang w:val="pt-BR" w:eastAsia="pt-BR" w:bidi="ar-SA"/>
              </w:rPr>
              <w:t>odelo cano alto , composição: 88% Algodão, 2% Lycra e 10% Poliamida</w:t>
            </w:r>
            <w:r>
              <w:rPr>
                <w:rFonts w:ascii="Carlito" w:hAnsi="Carlito" w:eastAsia="Calibri"/>
                <w:i/>
                <w:iCs w:val="0"/>
                <w:color w:val="auto"/>
                <w:sz w:val="20"/>
                <w:szCs w:val="20"/>
                <w:lang w:val="pt-BR" w:eastAsia="pt-BR" w:bidi="ar-SA"/>
              </w:rPr>
              <w:t>, na cor preta.</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i/>
                <w:iCs w:val="0"/>
                <w:color w:val="auto"/>
              </w:rPr>
            </w:pPr>
            <w:r>
              <w:rPr>
                <w:rFonts w:hint="default" w:ascii="Calibri" w:hAnsi="Calibri" w:cs="Calibri"/>
                <w:i/>
                <w:iCs w:val="0"/>
                <w:color w:val="auto"/>
                <w:lang w:val="en-US" w:eastAsia="pt-BR"/>
              </w:rPr>
              <w:t>4</w:t>
            </w:r>
            <w:r>
              <w:rPr>
                <w:rFonts w:ascii="Calibri" w:hAnsi="Calibri" w:cs="Calibri"/>
                <w:i/>
                <w:iCs w:val="0"/>
                <w:color w:val="auto"/>
                <w:lang w:val="en-US" w:eastAsia="pt-BR"/>
              </w:rPr>
              <w:t xml:space="preserve"> (</w:t>
            </w:r>
            <w:r>
              <w:rPr>
                <w:rFonts w:hint="default" w:ascii="Calibri" w:hAnsi="Calibri" w:cs="Calibri"/>
                <w:i/>
                <w:iCs w:val="0"/>
                <w:color w:val="auto"/>
                <w:lang w:val="en-US" w:eastAsia="pt-BR"/>
              </w:rPr>
              <w:t>quatro</w:t>
            </w:r>
            <w:r>
              <w:rPr>
                <w:rFonts w:ascii="Calibri" w:hAnsi="Calibri" w:cs="Calibri"/>
                <w:i/>
                <w:iCs w:val="0"/>
                <w:color w:val="auto"/>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70" w:type="dxa"/>
            <w:shd w:val="clear" w:color="auto" w:fill="auto"/>
            <w:vAlign w:val="center"/>
          </w:tcPr>
          <w:p>
            <w:pPr>
              <w:pStyle w:val="7"/>
              <w:spacing w:before="0" w:after="0"/>
              <w:jc w:val="center"/>
              <w:rPr>
                <w:rFonts w:hint="default"/>
                <w:i/>
                <w:iCs w:val="0"/>
                <w:color w:val="auto"/>
                <w:lang w:val="pt-BR"/>
              </w:rPr>
            </w:pPr>
            <w:r>
              <w:rPr>
                <w:rFonts w:hint="default"/>
                <w:i/>
                <w:iCs w:val="0"/>
                <w:color w:val="auto"/>
                <w:lang w:val="pt-BR"/>
              </w:rPr>
              <w:t>9</w:t>
            </w:r>
          </w:p>
        </w:tc>
        <w:tc>
          <w:tcPr>
            <w:tcW w:w="1429"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CRACHÁ</w:t>
            </w:r>
          </w:p>
        </w:tc>
        <w:tc>
          <w:tcPr>
            <w:tcW w:w="3842" w:type="dxa"/>
            <w:shd w:val="clear" w:color="auto" w:fill="auto"/>
            <w:vAlign w:val="center"/>
          </w:tcPr>
          <w:p>
            <w:pPr>
              <w:pStyle w:val="7"/>
              <w:spacing w:before="0" w:after="0"/>
              <w:rPr>
                <w:rFonts w:ascii="Carlito" w:hAnsi="Carlito"/>
                <w:i/>
                <w:iCs w:val="0"/>
                <w:color w:val="auto"/>
                <w:sz w:val="20"/>
                <w:szCs w:val="20"/>
              </w:rPr>
            </w:pPr>
            <w:r>
              <w:rPr>
                <w:rFonts w:ascii="Carlito" w:hAnsi="Carlito" w:cs="Calibri"/>
                <w:i/>
                <w:iCs w:val="0"/>
                <w:color w:val="auto"/>
                <w:sz w:val="20"/>
                <w:szCs w:val="20"/>
                <w:lang w:eastAsia="pt-BR"/>
              </w:rPr>
              <w:t xml:space="preserve"> Crachá de identi</w:t>
            </w:r>
            <w:r>
              <w:rPr>
                <w:rFonts w:ascii="Carlito" w:hAnsi="Carlito" w:cs="Calibri"/>
                <w:i/>
                <w:iCs w:val="0"/>
                <w:color w:val="auto"/>
                <w:sz w:val="20"/>
                <w:szCs w:val="20"/>
                <w:lang w:val="en-US" w:eastAsia="pt-BR"/>
              </w:rPr>
              <w:t>ﬁ</w:t>
            </w:r>
            <w:r>
              <w:rPr>
                <w:rFonts w:ascii="Carlito" w:hAnsi="Carlito" w:cs="Calibri"/>
                <w:i/>
                <w:iCs w:val="0"/>
                <w:color w:val="auto"/>
                <w:sz w:val="20"/>
                <w:szCs w:val="20"/>
                <w:lang w:eastAsia="pt-BR"/>
              </w:rPr>
              <w:t>cação, em plástico rígido, contendo logomarca da empresa, foto e nome completo do funcionário.</w:t>
            </w:r>
          </w:p>
        </w:tc>
        <w:tc>
          <w:tcPr>
            <w:tcW w:w="1350" w:type="dxa"/>
            <w:shd w:val="clear" w:color="auto" w:fill="auto"/>
            <w:vAlign w:val="center"/>
          </w:tcPr>
          <w:p>
            <w:pPr>
              <w:pStyle w:val="7"/>
              <w:spacing w:before="0" w:after="0"/>
              <w:jc w:val="center"/>
              <w:rPr>
                <w:rFonts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i/>
                <w:iCs w:val="0"/>
                <w:color w:val="auto"/>
              </w:rPr>
            </w:pPr>
            <w:r>
              <w:rPr>
                <w:rFonts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10</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LUVA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Luva de segurança confeccionada em malha tricotada 4 fios algodão, palma com pigmento de PVC, cano curto, para uso em serviços gerais.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Par</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11</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ÓCULOS</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Óculos de proteção individual com lentes incolor, armação em policarbonato, lente em policarbonato, anti-embaçante e anti-risco. Modelo de sobreposição (p/ser usado sobre óculos graduados).</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12</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CAPA DE CHUVA</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Capa de chuva confeccionada em PVC com forro de poliéster, com mangas, capuz conjugado, fechamento frontal por meio de botões, fechamento das costuras através de solda eletrônica.</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ascii="Calibri" w:hAnsi="Calibri" w:cs="Calibri"/>
                <w:i/>
                <w:iCs w:val="0"/>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13</w:t>
            </w:r>
          </w:p>
        </w:tc>
        <w:tc>
          <w:tcPr>
            <w:tcW w:w="1429"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PROTETOR SOLAR</w:t>
            </w:r>
          </w:p>
        </w:tc>
        <w:tc>
          <w:tcPr>
            <w:tcW w:w="3842" w:type="dxa"/>
            <w:shd w:val="clear" w:color="auto" w:fill="auto"/>
            <w:vAlign w:val="center"/>
          </w:tcPr>
          <w:p>
            <w:pPr>
              <w:pStyle w:val="7"/>
              <w:spacing w:before="0" w:after="0"/>
              <w:rPr>
                <w:rFonts w:hint="default" w:ascii="Carlito" w:hAnsi="Carlito"/>
                <w:i/>
                <w:iCs w:val="0"/>
                <w:color w:val="auto"/>
                <w:sz w:val="20"/>
                <w:szCs w:val="20"/>
                <w:lang w:eastAsia="pt-BR"/>
              </w:rPr>
            </w:pPr>
            <w:r>
              <w:rPr>
                <w:rFonts w:hint="default" w:ascii="Carlito" w:hAnsi="Carlito"/>
                <w:i/>
                <w:iCs w:val="0"/>
                <w:color w:val="auto"/>
                <w:sz w:val="20"/>
                <w:szCs w:val="20"/>
                <w:lang w:eastAsia="pt-BR"/>
              </w:rPr>
              <w:t>Protetor solar fator de proteção FPS 30 ou superior.</w:t>
            </w:r>
          </w:p>
        </w:tc>
        <w:tc>
          <w:tcPr>
            <w:tcW w:w="1350"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val="0"/>
                <w:color w:val="auto"/>
                <w:lang w:val="en-US" w:eastAsia="pt-BR"/>
              </w:rPr>
            </w:pPr>
            <w:r>
              <w:rPr>
                <w:rFonts w:hint="default" w:ascii="Calibri" w:hAnsi="Calibri" w:cs="Calibri"/>
                <w:i/>
                <w:iCs w:val="0"/>
                <w:color w:val="auto"/>
                <w:lang w:val="en-US" w:eastAsia="pt-BR"/>
              </w:rPr>
              <w:t>4 (quatro)</w:t>
            </w:r>
          </w:p>
        </w:tc>
      </w:tr>
    </w:tbl>
    <w:p/>
    <w:tbl>
      <w:tblPr>
        <w:tblStyle w:val="6"/>
        <w:tblpPr w:leftFromText="180" w:rightFromText="180" w:vertAnchor="text" w:horzAnchor="page" w:tblpX="1694" w:tblpY="447"/>
        <w:tblOverlap w:val="never"/>
        <w:tblW w:w="9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429"/>
        <w:gridCol w:w="3842"/>
        <w:gridCol w:w="1350"/>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05" w:type="dxa"/>
            <w:gridSpan w:val="5"/>
            <w:shd w:val="clear" w:color="auto" w:fill="D7D7D7" w:themeFill="background1" w:themeFillShade="D8"/>
            <w:vAlign w:val="center"/>
          </w:tcPr>
          <w:p>
            <w:pPr>
              <w:pStyle w:val="7"/>
              <w:spacing w:before="0" w:after="0"/>
              <w:jc w:val="center"/>
              <w:rPr>
                <w:rFonts w:hint="default" w:ascii="Calibri" w:hAnsi="Calibri" w:cs="Calibri"/>
                <w:b/>
                <w:bCs/>
                <w:i/>
                <w:iCs/>
                <w:color w:val="auto"/>
                <w:lang w:val="en-US" w:eastAsia="pt-BR"/>
              </w:rPr>
            </w:pPr>
            <w:r>
              <w:rPr>
                <w:rFonts w:ascii="Calibri" w:hAnsi="Calibri"/>
                <w:b/>
                <w:bCs/>
                <w:i/>
                <w:iCs/>
                <w:color w:val="auto"/>
                <w:lang w:val="en-US" w:eastAsia="pt-BR"/>
              </w:rPr>
              <w:t>AJUDANTE DE CARGA E DESCARGA DE MERCADORIA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0"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ITEM</w:t>
            </w:r>
          </w:p>
        </w:tc>
        <w:tc>
          <w:tcPr>
            <w:tcW w:w="1429"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PEÇA</w:t>
            </w:r>
          </w:p>
        </w:tc>
        <w:tc>
          <w:tcPr>
            <w:tcW w:w="3842"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DESCRIÇÃO</w:t>
            </w:r>
          </w:p>
        </w:tc>
        <w:tc>
          <w:tcPr>
            <w:tcW w:w="1350"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UNIDADE</w:t>
            </w:r>
          </w:p>
        </w:tc>
        <w:tc>
          <w:tcPr>
            <w:tcW w:w="1914" w:type="dxa"/>
            <w:shd w:val="clear" w:color="auto" w:fill="D7D7D7" w:themeFill="background1" w:themeFillShade="D8"/>
            <w:vAlign w:val="center"/>
          </w:tcPr>
          <w:p>
            <w:pPr>
              <w:pStyle w:val="7"/>
              <w:spacing w:before="0" w:after="0"/>
              <w:jc w:val="center"/>
              <w:rPr>
                <w:i/>
                <w:iCs/>
                <w:color w:val="auto"/>
              </w:rPr>
            </w:pPr>
            <w:r>
              <w:rPr>
                <w:rFonts w:ascii="Calibri" w:hAnsi="Calibri" w:cs="Calibri"/>
                <w:b/>
                <w:bCs/>
                <w:i/>
                <w:iCs/>
                <w:color w:val="auto"/>
                <w:lang w:val="en-US" w:eastAsia="pt-BR"/>
              </w:rPr>
              <w:t>QUANTIDADE</w:t>
            </w:r>
          </w:p>
          <w:p>
            <w:pPr>
              <w:pStyle w:val="7"/>
              <w:spacing w:before="0" w:after="0"/>
              <w:jc w:val="center"/>
              <w:rPr>
                <w:i/>
                <w:iCs/>
                <w:color w:val="auto"/>
              </w:rPr>
            </w:pPr>
            <w:r>
              <w:rPr>
                <w:rFonts w:ascii="Calibri" w:hAnsi="Calibri" w:cs="Calibri"/>
                <w:b/>
                <w:bCs/>
                <w:i/>
                <w:iCs/>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trPr>
        <w:tc>
          <w:tcPr>
            <w:tcW w:w="670"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1</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CALÇA</w:t>
            </w:r>
          </w:p>
        </w:tc>
        <w:tc>
          <w:tcPr>
            <w:tcW w:w="384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ascii="Carlito" w:hAnsi="Carlito" w:eastAsia="Calibri"/>
                <w:i/>
                <w:iCs/>
                <w:color w:val="auto"/>
                <w:sz w:val="20"/>
                <w:szCs w:val="20"/>
                <w:lang w:val="pt-BR" w:eastAsia="pt-BR" w:bidi="ar-SA"/>
              </w:rPr>
            </w:pPr>
            <w:r>
              <w:rPr>
                <w:rFonts w:ascii="Carlito" w:hAnsi="Carlito" w:eastAsia="Calibri"/>
                <w:i/>
                <w:iCs/>
                <w:color w:val="auto"/>
                <w:kern w:val="0"/>
                <w:sz w:val="20"/>
                <w:szCs w:val="20"/>
                <w:lang w:val="pt-BR" w:eastAsia="pt-BR" w:bidi="ar-SA"/>
              </w:rPr>
              <w:t xml:space="preserve">Calça com cós de elástico, dois bolsos frontais e dois bolsos na traseira, confeccionado em brim 100% algodão, sem partes metálicas. </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70"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2</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CAMISA</w:t>
            </w:r>
          </w:p>
        </w:tc>
        <w:tc>
          <w:tcPr>
            <w:tcW w:w="3842" w:type="dxa"/>
            <w:shd w:val="clear" w:color="auto" w:fill="auto"/>
            <w:vAlign w:val="center"/>
          </w:tcPr>
          <w:p>
            <w:pPr>
              <w:pStyle w:val="7"/>
              <w:spacing w:before="0" w:after="0"/>
              <w:rPr>
                <w:rFonts w:ascii="Carlito" w:hAnsi="Carlito" w:eastAsia="Calibri"/>
                <w:i/>
                <w:iCs/>
                <w:color w:val="auto"/>
                <w:sz w:val="20"/>
                <w:szCs w:val="20"/>
                <w:lang w:val="pt-BR" w:eastAsia="pt-BR" w:bidi="ar-SA"/>
              </w:rPr>
            </w:pPr>
            <w:r>
              <w:rPr>
                <w:rFonts w:hint="default" w:ascii="Carlito" w:hAnsi="Carlito" w:eastAsia="Calibri"/>
                <w:i/>
                <w:iCs/>
                <w:color w:val="auto"/>
                <w:sz w:val="20"/>
                <w:szCs w:val="20"/>
                <w:lang w:val="pt-BR" w:eastAsia="pt-BR"/>
              </w:rPr>
              <w:t>Camisa com gola tipo italiana, com mangas curtas, identificação da empresa na parte frontal, confeccionada em brim 100% algodão.</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1" w:hRule="atLeast"/>
        </w:trPr>
        <w:tc>
          <w:tcPr>
            <w:tcW w:w="670" w:type="dxa"/>
            <w:shd w:val="clear" w:color="auto" w:fill="auto"/>
            <w:vAlign w:val="center"/>
          </w:tcPr>
          <w:p>
            <w:pPr>
              <w:keepNext w:val="0"/>
              <w:keepLines w:val="0"/>
              <w:widowControl/>
              <w:suppressLineNumbers w:val="0"/>
              <w:jc w:val="center"/>
              <w:textAlignment w:val="center"/>
              <w:rPr>
                <w:rFonts w:hint="default" w:ascii="Carlito" w:hAnsi="Carlito" w:cs="Carlito"/>
                <w:i/>
                <w:iCs/>
                <w:color w:val="auto"/>
                <w:sz w:val="20"/>
                <w:szCs w:val="20"/>
                <w:lang w:val="en-US" w:eastAsia="pt-BR"/>
              </w:rPr>
            </w:pPr>
            <w:r>
              <w:rPr>
                <w:rFonts w:hint="default" w:ascii="Carlito" w:hAnsi="Carlito" w:eastAsia="SimSun" w:cs="Carlito"/>
                <w:i/>
                <w:iCs/>
                <w:color w:val="000000"/>
                <w:kern w:val="0"/>
                <w:sz w:val="20"/>
                <w:szCs w:val="20"/>
                <w:u w:val="none"/>
                <w:lang w:val="en-US" w:eastAsia="zh-CN" w:bidi="ar"/>
              </w:rPr>
              <w:t>3</w:t>
            </w:r>
          </w:p>
        </w:tc>
        <w:tc>
          <w:tcPr>
            <w:tcW w:w="1429" w:type="dxa"/>
            <w:shd w:val="clear" w:color="auto" w:fill="auto"/>
            <w:vAlign w:val="center"/>
          </w:tcPr>
          <w:p>
            <w:pPr>
              <w:keepNext w:val="0"/>
              <w:keepLines w:val="0"/>
              <w:widowControl/>
              <w:suppressLineNumbers w:val="0"/>
              <w:jc w:val="center"/>
              <w:textAlignment w:val="center"/>
              <w:rPr>
                <w:rFonts w:hint="default" w:ascii="Carlito" w:hAnsi="Carlito" w:cs="Carlito"/>
                <w:i/>
                <w:iCs/>
                <w:color w:val="auto"/>
                <w:sz w:val="20"/>
                <w:szCs w:val="20"/>
                <w:lang w:val="en-US" w:eastAsia="pt-BR"/>
              </w:rPr>
            </w:pPr>
            <w:r>
              <w:rPr>
                <w:rFonts w:hint="default" w:ascii="Carlito" w:hAnsi="Carlito" w:eastAsia="SimSun" w:cs="Carlito"/>
                <w:i/>
                <w:iCs/>
                <w:color w:val="000000"/>
                <w:kern w:val="0"/>
                <w:sz w:val="20"/>
                <w:szCs w:val="20"/>
                <w:u w:val="none"/>
                <w:lang w:val="en-US" w:eastAsia="zh-CN" w:bidi="ar"/>
              </w:rPr>
              <w:t>CAMISA</w:t>
            </w:r>
          </w:p>
        </w:tc>
        <w:tc>
          <w:tcPr>
            <w:tcW w:w="3842"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jc w:val="both"/>
              <w:textAlignment w:val="center"/>
              <w:rPr>
                <w:rFonts w:hint="default" w:ascii="Carlito" w:hAnsi="Carlito" w:eastAsia="Calibri" w:cs="Carlito"/>
                <w:i/>
                <w:iCs/>
                <w:color w:val="auto"/>
                <w:sz w:val="20"/>
                <w:szCs w:val="20"/>
                <w:lang w:val="pt-BR" w:eastAsia="pt-BR"/>
              </w:rPr>
            </w:pPr>
            <w:r>
              <w:rPr>
                <w:rFonts w:hint="default" w:ascii="Carlito" w:hAnsi="Carlito" w:eastAsia="Carlito" w:cs="Carlito"/>
                <w:i/>
                <w:iCs/>
                <w:color w:val="000000"/>
                <w:kern w:val="0"/>
                <w:sz w:val="20"/>
                <w:szCs w:val="20"/>
                <w:u w:val="none"/>
                <w:lang w:val="en-US" w:eastAsia="zh-CN" w:bidi="ar"/>
              </w:rPr>
              <w:t>Camisa tipo Polo em Piquet de Malha – 50% algodão e 50% poliéster,  com mangas curtas, identificação da empresa na parte frontal, na cor Branca.</w:t>
            </w:r>
          </w:p>
        </w:tc>
        <w:tc>
          <w:tcPr>
            <w:tcW w:w="1350" w:type="dxa"/>
            <w:shd w:val="clear" w:color="auto" w:fill="auto"/>
            <w:vAlign w:val="center"/>
          </w:tcPr>
          <w:p>
            <w:pPr>
              <w:keepNext w:val="0"/>
              <w:keepLines w:val="0"/>
              <w:widowControl/>
              <w:suppressLineNumbers w:val="0"/>
              <w:jc w:val="center"/>
              <w:textAlignment w:val="center"/>
              <w:rPr>
                <w:rFonts w:hint="default" w:ascii="Carlito" w:hAnsi="Carlito" w:cs="Carlito"/>
                <w:i/>
                <w:iCs/>
                <w:color w:val="auto"/>
                <w:sz w:val="20"/>
                <w:szCs w:val="20"/>
                <w:lang w:val="en-US" w:eastAsia="pt-BR"/>
              </w:rPr>
            </w:pPr>
            <w:r>
              <w:rPr>
                <w:rFonts w:hint="default" w:ascii="Carlito" w:hAnsi="Carlito" w:eastAsia="SimSun" w:cs="Carlito"/>
                <w:i/>
                <w:iCs/>
                <w:color w:val="000000"/>
                <w:kern w:val="0"/>
                <w:sz w:val="20"/>
                <w:szCs w:val="20"/>
                <w:u w:val="none"/>
                <w:lang w:val="en-US" w:eastAsia="zh-CN" w:bidi="ar"/>
              </w:rPr>
              <w:t>Unidade</w:t>
            </w:r>
          </w:p>
        </w:tc>
        <w:tc>
          <w:tcPr>
            <w:tcW w:w="1914" w:type="dxa"/>
            <w:shd w:val="clear" w:color="auto" w:fill="auto"/>
            <w:vAlign w:val="center"/>
          </w:tcPr>
          <w:p>
            <w:pPr>
              <w:keepNext w:val="0"/>
              <w:keepLines w:val="0"/>
              <w:widowControl/>
              <w:suppressLineNumbers w:val="0"/>
              <w:jc w:val="center"/>
              <w:textAlignment w:val="center"/>
              <w:rPr>
                <w:rFonts w:hint="default" w:ascii="Carlito" w:hAnsi="Carlito" w:cs="Carlito"/>
                <w:i/>
                <w:iCs/>
                <w:color w:val="auto"/>
                <w:sz w:val="20"/>
                <w:szCs w:val="20"/>
                <w:lang w:val="en-US" w:eastAsia="pt-BR"/>
              </w:rPr>
            </w:pPr>
            <w:r>
              <w:rPr>
                <w:rFonts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trPr>
        <w:tc>
          <w:tcPr>
            <w:tcW w:w="670" w:type="dxa"/>
            <w:tcBorders>
              <w:top w:val="nil"/>
            </w:tcBorders>
            <w:shd w:val="clear" w:color="auto" w:fill="auto"/>
            <w:vAlign w:val="center"/>
          </w:tcPr>
          <w:p>
            <w:pPr>
              <w:pStyle w:val="7"/>
              <w:spacing w:before="0" w:after="0"/>
              <w:jc w:val="center"/>
              <w:rPr>
                <w:rFonts w:ascii="Calibri" w:hAnsi="Calibri" w:eastAsia="Calibri" w:cs="Calibri"/>
                <w:i/>
                <w:iCs/>
                <w:color w:val="auto"/>
                <w:szCs w:val="22"/>
                <w:lang w:val="en-US" w:eastAsia="pt-BR" w:bidi="ar-SA"/>
              </w:rPr>
            </w:pPr>
            <w:r>
              <w:rPr>
                <w:rFonts w:hint="default" w:ascii="Calibri" w:hAnsi="Calibri" w:eastAsia="Calibri" w:cs="Calibri"/>
                <w:i/>
                <w:iCs/>
                <w:color w:val="auto"/>
                <w:szCs w:val="22"/>
                <w:lang w:val="en-US" w:eastAsia="pt-BR" w:bidi="ar-SA"/>
              </w:rPr>
              <w:t>4</w:t>
            </w:r>
          </w:p>
        </w:tc>
        <w:tc>
          <w:tcPr>
            <w:tcW w:w="1429" w:type="dxa"/>
            <w:tcBorders>
              <w:top w:val="nil"/>
            </w:tcBorders>
            <w:shd w:val="clear" w:color="auto" w:fill="auto"/>
            <w:vAlign w:val="center"/>
          </w:tcPr>
          <w:p>
            <w:pPr>
              <w:pStyle w:val="7"/>
              <w:spacing w:before="0" w:after="0"/>
              <w:jc w:val="center"/>
              <w:rPr>
                <w:rFonts w:ascii="Calibri" w:hAnsi="Calibri" w:eastAsia="Calibri"/>
                <w:b w:val="0"/>
                <w:i/>
                <w:iCs/>
                <w:caps w:val="0"/>
                <w:smallCaps w:val="0"/>
                <w:color w:val="auto"/>
                <w:spacing w:val="0"/>
                <w:szCs w:val="22"/>
                <w:lang w:val="pt-BR" w:eastAsia="pt-BR" w:bidi="ar-SA"/>
              </w:rPr>
            </w:pPr>
            <w:r>
              <w:rPr>
                <w:rFonts w:ascii="Carlito" w:hAnsi="Carlito" w:eastAsia="Calibri"/>
                <w:b w:val="0"/>
                <w:i/>
                <w:iCs/>
                <w:color w:val="auto"/>
                <w:spacing w:val="0"/>
                <w:sz w:val="20"/>
                <w:szCs w:val="20"/>
                <w:lang w:val="pt-BR" w:eastAsia="pt-BR" w:bidi="ar-SA"/>
              </w:rPr>
              <w:t>MANGUITO PROTEÇÃO UV</w:t>
            </w:r>
          </w:p>
        </w:tc>
        <w:tc>
          <w:tcPr>
            <w:tcW w:w="3842" w:type="dxa"/>
            <w:tcBorders>
              <w:top w:val="nil"/>
            </w:tcBorders>
            <w:shd w:val="clear" w:color="auto" w:fill="auto"/>
            <w:vAlign w:val="center"/>
          </w:tcPr>
          <w:p>
            <w:pPr>
              <w:pStyle w:val="7"/>
              <w:spacing w:before="0" w:after="0"/>
              <w:rPr>
                <w:i/>
                <w:iCs/>
                <w:color w:val="auto"/>
              </w:rPr>
            </w:pPr>
            <w:r>
              <w:rPr>
                <w:rFonts w:ascii="Carlito" w:hAnsi="Carlito" w:eastAsia="Calibri"/>
                <w:b w:val="0"/>
                <w:i/>
                <w:iCs/>
                <w:caps w:val="0"/>
                <w:smallCaps w:val="0"/>
                <w:color w:val="auto"/>
                <w:spacing w:val="0"/>
                <w:sz w:val="20"/>
                <w:szCs w:val="20"/>
                <w:lang w:val="pt-BR" w:eastAsia="pt-BR" w:bidi="ar-SA"/>
              </w:rPr>
              <w:t xml:space="preserve">Manguito Proteção UV 50: </w:t>
            </w:r>
            <w:r>
              <w:rPr>
                <w:rStyle w:val="8"/>
                <w:rFonts w:ascii="Carlito" w:hAnsi="Carlito" w:eastAsia="Calibri"/>
                <w:b w:val="0"/>
                <w:i/>
                <w:iCs/>
                <w:caps w:val="0"/>
                <w:smallCaps w:val="0"/>
                <w:color w:val="auto"/>
                <w:spacing w:val="0"/>
                <w:sz w:val="20"/>
                <w:szCs w:val="20"/>
                <w:lang w:val="pt-BR" w:eastAsia="pt-BR" w:bidi="ar-SA"/>
              </w:rPr>
              <w:t xml:space="preserve">Dimensões Aproximadas: </w:t>
            </w:r>
            <w:r>
              <w:rPr>
                <w:rFonts w:ascii="Carlito" w:hAnsi="Carlito" w:eastAsia="Calibri"/>
                <w:b w:val="0"/>
                <w:i/>
                <w:iCs/>
                <w:caps w:val="0"/>
                <w:smallCaps w:val="0"/>
                <w:color w:val="auto"/>
                <w:spacing w:val="0"/>
                <w:sz w:val="20"/>
                <w:szCs w:val="20"/>
                <w:lang w:val="pt-BR" w:eastAsia="pt-BR" w:bidi="ar-SA"/>
              </w:rPr>
              <w:t xml:space="preserve">P: 9x27,7 cm (L x C), G: 9,5x41 cm (L x P), </w:t>
            </w:r>
            <w:r>
              <w:rPr>
                <w:rStyle w:val="8"/>
                <w:rFonts w:ascii="Carlito" w:hAnsi="Carlito" w:eastAsia="Calibri"/>
                <w:b w:val="0"/>
                <w:i/>
                <w:iCs/>
                <w:caps w:val="0"/>
                <w:smallCaps w:val="0"/>
                <w:color w:val="auto"/>
                <w:spacing w:val="0"/>
                <w:sz w:val="20"/>
                <w:szCs w:val="20"/>
                <w:lang w:val="pt-BR" w:eastAsia="pt-BR" w:bidi="ar-SA"/>
              </w:rPr>
              <w:t xml:space="preserve">Composição: </w:t>
            </w:r>
            <w:r>
              <w:rPr>
                <w:rFonts w:ascii="Carlito" w:hAnsi="Carlito" w:eastAsia="Calibri"/>
                <w:b w:val="0"/>
                <w:i/>
                <w:iCs/>
                <w:caps w:val="0"/>
                <w:smallCaps w:val="0"/>
                <w:color w:val="auto"/>
                <w:spacing w:val="0"/>
                <w:sz w:val="20"/>
                <w:szCs w:val="20"/>
                <w:lang w:val="pt-BR" w:eastAsia="pt-BR" w:bidi="ar-SA"/>
              </w:rPr>
              <w:t xml:space="preserve">94% Poliamida e 6% Elastano; Proteção UV, Antimicrobial, Seamless Dry, </w:t>
            </w:r>
            <w:r>
              <w:rPr>
                <w:rStyle w:val="8"/>
                <w:rFonts w:ascii="Carlito" w:hAnsi="Carlito" w:eastAsia="Calibri"/>
                <w:b w:val="0"/>
                <w:i/>
                <w:iCs/>
                <w:caps w:val="0"/>
                <w:smallCaps w:val="0"/>
                <w:color w:val="auto"/>
                <w:spacing w:val="0"/>
                <w:sz w:val="20"/>
                <w:szCs w:val="20"/>
                <w:lang w:val="pt-BR" w:eastAsia="pt-BR" w:bidi="ar-SA"/>
              </w:rPr>
              <w:t xml:space="preserve">Proteção Solar: </w:t>
            </w:r>
            <w:r>
              <w:rPr>
                <w:rFonts w:ascii="Carlito" w:hAnsi="Carlito" w:eastAsia="Calibri"/>
                <w:b w:val="0"/>
                <w:i/>
                <w:iCs/>
                <w:caps w:val="0"/>
                <w:smallCaps w:val="0"/>
                <w:color w:val="auto"/>
                <w:spacing w:val="0"/>
                <w:sz w:val="20"/>
                <w:szCs w:val="20"/>
                <w:lang w:val="pt-BR" w:eastAsia="pt-BR" w:bidi="ar-SA"/>
              </w:rPr>
              <w:t>Com FPS; na cor preta.</w:t>
            </w:r>
          </w:p>
        </w:tc>
        <w:tc>
          <w:tcPr>
            <w:tcW w:w="1350" w:type="dxa"/>
            <w:tcBorders>
              <w:top w:val="nil"/>
            </w:tcBorders>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Par</w:t>
            </w:r>
          </w:p>
        </w:tc>
        <w:tc>
          <w:tcPr>
            <w:tcW w:w="1914" w:type="dxa"/>
            <w:tcBorders>
              <w:top w:val="nil"/>
            </w:tcBorders>
            <w:shd w:val="clear" w:color="auto" w:fill="auto"/>
            <w:vAlign w:val="center"/>
          </w:tcPr>
          <w:p>
            <w:pPr>
              <w:pStyle w:val="7"/>
              <w:spacing w:before="0" w:after="0"/>
              <w:jc w:val="center"/>
              <w:rPr>
                <w:i/>
                <w:iCs/>
                <w:color w:val="auto"/>
              </w:rPr>
            </w:pPr>
            <w:r>
              <w:rPr>
                <w:rFonts w:ascii="Calibri" w:hAnsi="Calibri" w:cs="Calibri"/>
                <w:i/>
                <w:iCs/>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tcBorders>
              <w:top w:val="nil"/>
            </w:tcBorders>
            <w:shd w:val="clear" w:color="auto" w:fill="auto"/>
            <w:vAlign w:val="center"/>
          </w:tcPr>
          <w:p>
            <w:pPr>
              <w:pStyle w:val="7"/>
              <w:spacing w:before="0" w:after="0"/>
              <w:jc w:val="center"/>
              <w:rPr>
                <w:i/>
                <w:iCs/>
                <w:color w:val="auto"/>
              </w:rPr>
            </w:pPr>
            <w:r>
              <w:rPr>
                <w:rFonts w:hint="default" w:ascii="Calibri" w:hAnsi="Calibri" w:cs="Calibri"/>
                <w:i/>
                <w:iCs/>
                <w:color w:val="auto"/>
                <w:lang w:val="en-US" w:eastAsia="pt-BR"/>
              </w:rPr>
              <w:t>5</w:t>
            </w:r>
          </w:p>
        </w:tc>
        <w:tc>
          <w:tcPr>
            <w:tcW w:w="1429" w:type="dxa"/>
            <w:tcBorders>
              <w:top w:val="nil"/>
              <w:right w:val="nil"/>
              <w:insideV w:val="nil"/>
            </w:tcBorders>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CALÇADO</w:t>
            </w:r>
          </w:p>
        </w:tc>
        <w:tc>
          <w:tcPr>
            <w:tcW w:w="3842" w:type="dxa"/>
            <w:tcBorders>
              <w:top w:val="nil"/>
            </w:tcBorders>
            <w:shd w:val="clear" w:color="auto" w:fill="auto"/>
            <w:vAlign w:val="center"/>
          </w:tcPr>
          <w:p>
            <w:pPr>
              <w:pStyle w:val="7"/>
              <w:spacing w:before="0" w:after="0"/>
              <w:rPr>
                <w:rFonts w:ascii="Carlito" w:hAnsi="Carlito"/>
                <w:i/>
                <w:iCs/>
                <w:color w:val="auto"/>
                <w:sz w:val="20"/>
                <w:szCs w:val="20"/>
              </w:rPr>
            </w:pPr>
            <w:r>
              <w:rPr>
                <w:rFonts w:ascii="Carlito" w:hAnsi="Carlito"/>
                <w:i/>
                <w:iCs/>
                <w:color w:val="auto"/>
                <w:sz w:val="20"/>
                <w:szCs w:val="20"/>
                <w:lang w:eastAsia="pt-BR"/>
              </w:rPr>
              <w:t>Calçado de segurança tipo botina, confeccionado em couro vaqueta, fechamento em elástico, com biqueira de aço, solado em poliuretano</w:t>
            </w:r>
            <w:r>
              <w:rPr>
                <w:rFonts w:ascii="Carlito" w:hAnsi="Carlito"/>
                <w:i/>
                <w:iCs/>
                <w:color w:val="auto"/>
                <w:sz w:val="20"/>
                <w:szCs w:val="20"/>
                <w:lang w:val="en-US" w:eastAsia="pt-BR"/>
              </w:rPr>
              <w:t xml:space="preserve"> </w:t>
            </w:r>
            <w:r>
              <w:rPr>
                <w:rFonts w:ascii="Carlito" w:hAnsi="Carlito"/>
                <w:i/>
                <w:iCs/>
                <w:color w:val="auto"/>
                <w:sz w:val="20"/>
                <w:szCs w:val="20"/>
                <w:lang w:eastAsia="pt-BR"/>
              </w:rPr>
              <w:t>bidensidade.</w:t>
            </w:r>
          </w:p>
        </w:tc>
        <w:tc>
          <w:tcPr>
            <w:tcW w:w="1350" w:type="dxa"/>
            <w:tcBorders>
              <w:top w:val="nil"/>
            </w:tcBorders>
            <w:shd w:val="clear" w:color="auto" w:fill="auto"/>
            <w:vAlign w:val="center"/>
          </w:tcPr>
          <w:p>
            <w:pPr>
              <w:pStyle w:val="7"/>
              <w:spacing w:before="0" w:after="0"/>
              <w:jc w:val="center"/>
              <w:rPr>
                <w:i/>
                <w:iCs/>
                <w:color w:val="auto"/>
              </w:rPr>
            </w:pPr>
            <w:r>
              <w:rPr>
                <w:rFonts w:ascii="Calibri" w:hAnsi="Calibri" w:cs="Calibri"/>
                <w:i/>
                <w:iCs/>
                <w:color w:val="auto"/>
                <w:lang w:val="en-US" w:eastAsia="pt-BR"/>
              </w:rPr>
              <w:t>Par</w:t>
            </w:r>
          </w:p>
        </w:tc>
        <w:tc>
          <w:tcPr>
            <w:tcW w:w="1914" w:type="dxa"/>
            <w:tcBorders>
              <w:top w:val="nil"/>
            </w:tcBorders>
            <w:shd w:val="clear" w:color="auto" w:fill="auto"/>
            <w:vAlign w:val="center"/>
          </w:tcPr>
          <w:p>
            <w:pPr>
              <w:pStyle w:val="7"/>
              <w:spacing w:before="0" w:after="0"/>
              <w:jc w:val="center"/>
              <w:rPr>
                <w:i/>
                <w:iCs/>
                <w:color w:val="auto"/>
              </w:rPr>
            </w:pPr>
            <w:r>
              <w:rPr>
                <w:rFonts w:ascii="Calibri" w:hAnsi="Calibri" w:cs="Calibri"/>
                <w:i/>
                <w:iCs/>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70" w:type="dxa"/>
            <w:shd w:val="clear" w:color="auto" w:fill="auto"/>
            <w:vAlign w:val="center"/>
          </w:tcPr>
          <w:p>
            <w:pPr>
              <w:pStyle w:val="7"/>
              <w:spacing w:before="0" w:after="0"/>
              <w:jc w:val="center"/>
              <w:rPr>
                <w:rFonts w:hint="default"/>
                <w:i/>
                <w:iCs/>
                <w:color w:val="auto"/>
                <w:lang w:val="pt-BR"/>
              </w:rPr>
            </w:pPr>
            <w:r>
              <w:rPr>
                <w:rFonts w:hint="default"/>
                <w:i/>
                <w:iCs/>
                <w:color w:val="auto"/>
                <w:lang w:val="pt-BR"/>
              </w:rPr>
              <w:t>6</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MEIA</w:t>
            </w:r>
          </w:p>
        </w:tc>
        <w:tc>
          <w:tcPr>
            <w:tcW w:w="3842" w:type="dxa"/>
            <w:shd w:val="clear" w:color="auto" w:fill="auto"/>
            <w:vAlign w:val="center"/>
          </w:tcPr>
          <w:p>
            <w:pPr>
              <w:pStyle w:val="7"/>
              <w:spacing w:before="0" w:after="0"/>
              <w:rPr>
                <w:rFonts w:ascii="Carlito" w:hAnsi="Carlito" w:eastAsia="Calibri"/>
                <w:i/>
                <w:iCs/>
                <w:color w:val="auto"/>
                <w:sz w:val="20"/>
                <w:szCs w:val="20"/>
                <w:lang w:val="pt-BR" w:eastAsia="pt-BR" w:bidi="ar-SA"/>
              </w:rPr>
            </w:pPr>
            <w:r>
              <w:rPr>
                <w:rFonts w:ascii="Carlito" w:hAnsi="Carlito" w:eastAsia="Calibri"/>
                <w:i/>
                <w:iCs/>
                <w:color w:val="auto"/>
                <w:sz w:val="20"/>
                <w:szCs w:val="20"/>
                <w:lang w:val="pt-BR" w:eastAsia="pt-BR" w:bidi="ar-SA"/>
              </w:rPr>
              <w:t>Meia, m</w:t>
            </w:r>
            <w:r>
              <w:rPr>
                <w:rFonts w:ascii="Carlito" w:hAnsi="Carlito" w:eastAsia="Calibri"/>
                <w:b w:val="0"/>
                <w:i/>
                <w:iCs/>
                <w:caps w:val="0"/>
                <w:smallCaps w:val="0"/>
                <w:color w:val="auto"/>
                <w:spacing w:val="0"/>
                <w:sz w:val="20"/>
                <w:szCs w:val="20"/>
                <w:lang w:val="pt-BR" w:eastAsia="pt-BR" w:bidi="ar-SA"/>
              </w:rPr>
              <w:t>odelo cano alto , composição: 88% Algodão, 2% Lycra e 10% Poliamida</w:t>
            </w:r>
            <w:r>
              <w:rPr>
                <w:rFonts w:ascii="Carlito" w:hAnsi="Carlito" w:eastAsia="Calibri"/>
                <w:i/>
                <w:iCs/>
                <w:color w:val="auto"/>
                <w:sz w:val="20"/>
                <w:szCs w:val="20"/>
                <w:lang w:val="pt-BR" w:eastAsia="pt-BR" w:bidi="ar-SA"/>
              </w:rPr>
              <w:t>, na cor preta.</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ascii="Calibri" w:hAnsi="Calibri" w:cs="Calibri"/>
                <w:i/>
                <w:iCs/>
                <w:color w:val="auto"/>
                <w:lang w:val="en-US" w:eastAsia="pt-BR"/>
              </w:rPr>
              <w:t>Par</w:t>
            </w:r>
          </w:p>
        </w:tc>
        <w:tc>
          <w:tcPr>
            <w:tcW w:w="1914" w:type="dxa"/>
            <w:shd w:val="clear" w:color="auto" w:fill="auto"/>
            <w:vAlign w:val="center"/>
          </w:tcPr>
          <w:p>
            <w:pPr>
              <w:pStyle w:val="7"/>
              <w:spacing w:before="0" w:after="0"/>
              <w:jc w:val="center"/>
              <w:rPr>
                <w:i/>
                <w:iCs/>
                <w:color w:val="auto"/>
              </w:rPr>
            </w:pPr>
            <w:r>
              <w:rPr>
                <w:rFonts w:hint="default" w:ascii="Calibri" w:hAnsi="Calibri" w:cs="Calibri"/>
                <w:i/>
                <w:iCs/>
                <w:color w:val="auto"/>
                <w:lang w:val="en-US" w:eastAsia="pt-BR"/>
              </w:rPr>
              <w:t>4</w:t>
            </w:r>
            <w:r>
              <w:rPr>
                <w:rFonts w:ascii="Calibri" w:hAnsi="Calibri" w:cs="Calibri"/>
                <w:i/>
                <w:iCs/>
                <w:color w:val="auto"/>
                <w:lang w:val="en-US" w:eastAsia="pt-BR"/>
              </w:rPr>
              <w:t xml:space="preserve"> (</w:t>
            </w:r>
            <w:r>
              <w:rPr>
                <w:rFonts w:hint="default" w:ascii="Calibri" w:hAnsi="Calibri" w:cs="Calibri"/>
                <w:i/>
                <w:iCs/>
                <w:color w:val="auto"/>
                <w:lang w:val="en-US" w:eastAsia="pt-BR"/>
              </w:rPr>
              <w:t>quatro</w:t>
            </w:r>
            <w:r>
              <w:rPr>
                <w:rFonts w:ascii="Calibri" w:hAnsi="Calibri" w:cs="Calibri"/>
                <w:i/>
                <w:iCs/>
                <w:color w:val="auto"/>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70" w:type="dxa"/>
            <w:shd w:val="clear" w:color="auto" w:fill="auto"/>
            <w:vAlign w:val="center"/>
          </w:tcPr>
          <w:p>
            <w:pPr>
              <w:pStyle w:val="7"/>
              <w:spacing w:before="0" w:after="0"/>
              <w:jc w:val="center"/>
              <w:rPr>
                <w:rFonts w:hint="default"/>
                <w:i/>
                <w:iCs/>
                <w:color w:val="auto"/>
                <w:lang w:val="pt-BR"/>
              </w:rPr>
            </w:pPr>
            <w:r>
              <w:rPr>
                <w:rFonts w:hint="default"/>
                <w:i/>
                <w:iCs/>
                <w:color w:val="auto"/>
                <w:lang w:val="pt-BR"/>
              </w:rPr>
              <w:t>7</w:t>
            </w:r>
          </w:p>
        </w:tc>
        <w:tc>
          <w:tcPr>
            <w:tcW w:w="1429"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CRACHÁ</w:t>
            </w:r>
          </w:p>
        </w:tc>
        <w:tc>
          <w:tcPr>
            <w:tcW w:w="3842" w:type="dxa"/>
            <w:shd w:val="clear" w:color="auto" w:fill="auto"/>
            <w:vAlign w:val="center"/>
          </w:tcPr>
          <w:p>
            <w:pPr>
              <w:pStyle w:val="7"/>
              <w:spacing w:before="0" w:after="0"/>
              <w:rPr>
                <w:rFonts w:ascii="Carlito" w:hAnsi="Carlito"/>
                <w:i/>
                <w:iCs/>
                <w:color w:val="auto"/>
                <w:sz w:val="20"/>
                <w:szCs w:val="20"/>
              </w:rPr>
            </w:pPr>
            <w:r>
              <w:rPr>
                <w:rFonts w:ascii="Carlito" w:hAnsi="Carlito" w:cs="Calibri"/>
                <w:i/>
                <w:iCs/>
                <w:color w:val="auto"/>
                <w:sz w:val="20"/>
                <w:szCs w:val="20"/>
                <w:lang w:eastAsia="pt-BR"/>
              </w:rPr>
              <w:t xml:space="preserve"> Crachá de identi</w:t>
            </w:r>
            <w:r>
              <w:rPr>
                <w:rFonts w:ascii="Carlito" w:hAnsi="Carlito" w:cs="Calibri"/>
                <w:i/>
                <w:iCs/>
                <w:color w:val="auto"/>
                <w:sz w:val="20"/>
                <w:szCs w:val="20"/>
                <w:lang w:val="en-US" w:eastAsia="pt-BR"/>
              </w:rPr>
              <w:t>ﬁ</w:t>
            </w:r>
            <w:r>
              <w:rPr>
                <w:rFonts w:ascii="Carlito" w:hAnsi="Carlito" w:cs="Calibri"/>
                <w:i/>
                <w:iCs/>
                <w:color w:val="auto"/>
                <w:sz w:val="20"/>
                <w:szCs w:val="20"/>
                <w:lang w:eastAsia="pt-BR"/>
              </w:rPr>
              <w:t>cação, em plástico rígido, contendo logomarca da empresa, foto e nome completo do funcionário.</w:t>
            </w:r>
          </w:p>
        </w:tc>
        <w:tc>
          <w:tcPr>
            <w:tcW w:w="1350" w:type="dxa"/>
            <w:shd w:val="clear" w:color="auto" w:fill="auto"/>
            <w:vAlign w:val="center"/>
          </w:tcPr>
          <w:p>
            <w:pPr>
              <w:pStyle w:val="7"/>
              <w:spacing w:before="0" w:after="0"/>
              <w:jc w:val="center"/>
              <w:rPr>
                <w:rFonts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i/>
                <w:iCs/>
                <w:color w:val="auto"/>
              </w:rPr>
            </w:pPr>
            <w:r>
              <w:rPr>
                <w:rFonts w:ascii="Calibri" w:hAnsi="Calibri" w:cs="Calibri"/>
                <w:i/>
                <w:iCs/>
                <w:color w:val="auto"/>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8</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LUVA</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Luva de segurança confeccionada em malha tricotada 4 fios algodão, palma com pigmento de PVC, cano curto, para uso em serviços gerais.</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Par</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6 (seis)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9</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ÓCULOS</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Óculos de proteção individual com lentes incolor, armação em policarbonato, lente em policarbonato, anti-embaçante e anti-risco. Modelo de sobreposição (p/ser usado sobre óculos graduados).</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10</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PROTETOR AURICULAR</w:t>
            </w:r>
          </w:p>
        </w:tc>
        <w:tc>
          <w:tcPr>
            <w:tcW w:w="3842" w:type="dxa"/>
            <w:shd w:val="clear" w:color="auto" w:fill="auto"/>
            <w:vAlign w:val="center"/>
          </w:tcPr>
          <w:p>
            <w:pPr>
              <w:pStyle w:val="7"/>
              <w:spacing w:before="0" w:after="0"/>
              <w:rPr>
                <w:rFonts w:hint="default" w:ascii="Carlito" w:hAnsi="Carlito"/>
                <w:i/>
                <w:iCs/>
                <w:color w:val="auto"/>
                <w:sz w:val="20"/>
                <w:szCs w:val="20"/>
                <w:lang w:eastAsia="pt-BR"/>
              </w:rPr>
            </w:pPr>
            <w:r>
              <w:rPr>
                <w:rFonts w:hint="default" w:ascii="Carlito" w:hAnsi="Carlito"/>
                <w:i/>
                <w:iCs/>
                <w:color w:val="auto"/>
                <w:sz w:val="20"/>
                <w:szCs w:val="20"/>
                <w:lang w:eastAsia="pt-BR"/>
              </w:rPr>
              <w:t>Protetor auricular, tipo plug de três flanges, material silicone, características adicionais anti-alérgico/atóxico.</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11</w:t>
            </w:r>
          </w:p>
        </w:tc>
        <w:tc>
          <w:tcPr>
            <w:tcW w:w="1429"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CINTA ERGONÔMICA</w:t>
            </w:r>
          </w:p>
        </w:tc>
        <w:tc>
          <w:tcPr>
            <w:tcW w:w="3842" w:type="dxa"/>
            <w:shd w:val="clear" w:color="auto" w:fill="auto"/>
            <w:vAlign w:val="center"/>
          </w:tcPr>
          <w:p>
            <w:pPr>
              <w:pStyle w:val="7"/>
              <w:spacing w:before="0" w:after="0"/>
              <w:rPr>
                <w:rFonts w:hint="default" w:ascii="Carlito" w:hAnsi="Carlito"/>
                <w:i/>
                <w:iCs/>
                <w:color w:val="auto"/>
                <w:sz w:val="20"/>
                <w:szCs w:val="20"/>
                <w:lang w:val="pt-BR" w:eastAsia="pt-BR"/>
              </w:rPr>
            </w:pPr>
            <w:r>
              <w:rPr>
                <w:rFonts w:hint="default" w:ascii="Carlito" w:hAnsi="Carlito"/>
                <w:i/>
                <w:iCs/>
                <w:color w:val="auto"/>
                <w:sz w:val="20"/>
                <w:szCs w:val="20"/>
                <w:lang w:eastAsia="pt-BR"/>
              </w:rPr>
              <w:t xml:space="preserve">Cinta ergonômica com suspensório, </w:t>
            </w:r>
            <w:r>
              <w:rPr>
                <w:rFonts w:hint="default" w:ascii="Carlito" w:hAnsi="Carlito"/>
                <w:i/>
                <w:iCs/>
                <w:color w:val="auto"/>
                <w:sz w:val="20"/>
                <w:szCs w:val="20"/>
                <w:lang w:val="pt-BR" w:eastAsia="pt-BR"/>
              </w:rPr>
              <w:t>com</w:t>
            </w:r>
            <w:r>
              <w:rPr>
                <w:rFonts w:hint="default" w:ascii="Carlito" w:hAnsi="Carlito"/>
                <w:i/>
                <w:iCs/>
                <w:color w:val="auto"/>
                <w:sz w:val="20"/>
                <w:szCs w:val="20"/>
                <w:lang w:eastAsia="pt-BR"/>
              </w:rPr>
              <w:t xml:space="preserve"> elástico reforçado com fileiras duplas na região lombar e 5 flanges de PVC maleável, costura em nylon de alta resistência. Velcro de máxima aderência, com faixa refletiva de 30mm.</w:t>
            </w:r>
            <w:r>
              <w:rPr>
                <w:rFonts w:hint="default" w:ascii="Carlito" w:hAnsi="Carlito"/>
                <w:i/>
                <w:iCs/>
                <w:color w:val="auto"/>
                <w:sz w:val="20"/>
                <w:szCs w:val="20"/>
                <w:lang w:val="pt-BR" w:eastAsia="pt-BR"/>
              </w:rPr>
              <w:t xml:space="preserve"> Na cor Preta.</w:t>
            </w:r>
          </w:p>
        </w:tc>
        <w:tc>
          <w:tcPr>
            <w:tcW w:w="1350"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Unidade</w:t>
            </w:r>
          </w:p>
        </w:tc>
        <w:tc>
          <w:tcPr>
            <w:tcW w:w="1914" w:type="dxa"/>
            <w:shd w:val="clear" w:color="auto" w:fill="auto"/>
            <w:vAlign w:val="center"/>
          </w:tcPr>
          <w:p>
            <w:pPr>
              <w:pStyle w:val="7"/>
              <w:spacing w:before="0" w:after="0"/>
              <w:jc w:val="center"/>
              <w:rPr>
                <w:rFonts w:hint="default" w:ascii="Calibri" w:hAnsi="Calibri" w:cs="Calibri"/>
                <w:i/>
                <w:iCs/>
                <w:color w:val="auto"/>
                <w:lang w:val="en-US" w:eastAsia="pt-BR"/>
              </w:rPr>
            </w:pPr>
            <w:r>
              <w:rPr>
                <w:rFonts w:hint="default" w:ascii="Calibri" w:hAnsi="Calibri" w:cs="Calibri"/>
                <w:i/>
                <w:iCs/>
                <w:color w:val="auto"/>
                <w:lang w:val="en-US" w:eastAsia="pt-BR"/>
              </w:rPr>
              <w:t>1 (um)</w:t>
            </w:r>
          </w:p>
        </w:tc>
      </w:tr>
    </w:tbl>
    <w:p/>
    <w:tbl>
      <w:tblPr>
        <w:tblStyle w:val="6"/>
        <w:tblpPr w:leftFromText="180" w:rightFromText="180" w:vertAnchor="text" w:horzAnchor="page" w:tblpXSpec="center" w:tblpY="447"/>
        <w:tblOverlap w:val="never"/>
        <w:tblW w:w="7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3774"/>
        <w:gridCol w:w="1857"/>
        <w:gridCol w:w="1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76" w:type="dxa"/>
            <w:gridSpan w:val="4"/>
            <w:shd w:val="clear" w:color="auto" w:fill="D7D7D7" w:themeFill="background1" w:themeFillShade="D8"/>
            <w:vAlign w:val="center"/>
          </w:tcPr>
          <w:p>
            <w:pPr>
              <w:pStyle w:val="7"/>
              <w:spacing w:before="0" w:after="0"/>
              <w:ind w:left="0" w:leftChars="0" w:firstLine="0" w:firstLineChars="0"/>
              <w:jc w:val="center"/>
              <w:rPr>
                <w:rFonts w:hint="default" w:ascii="Calibri" w:hAnsi="Calibri" w:cs="Calibri"/>
                <w:b/>
                <w:bCs/>
                <w:color w:val="auto"/>
                <w:lang w:val="en-US" w:eastAsia="pt-BR"/>
              </w:rPr>
            </w:pPr>
            <w:r>
              <w:rPr>
                <w:rFonts w:hint="default" w:ascii="Calibri" w:hAnsi="Calibri" w:cs="Calibri"/>
                <w:b/>
                <w:bCs/>
                <w:color w:val="auto"/>
                <w:lang w:val="en-US" w:eastAsia="pt-BR"/>
              </w:rPr>
              <w:t>EQUIPAMENTOS DE PROTEÇÃO COLETIVA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8" w:type="dxa"/>
            <w:shd w:val="clear" w:color="auto" w:fill="D7D7D7" w:themeFill="background1" w:themeFillShade="D8"/>
            <w:vAlign w:val="center"/>
          </w:tcPr>
          <w:p>
            <w:pPr>
              <w:pStyle w:val="7"/>
              <w:spacing w:before="0" w:after="0"/>
              <w:ind w:left="0" w:leftChars="0" w:firstLine="0" w:firstLineChars="0"/>
              <w:jc w:val="center"/>
              <w:rPr>
                <w:color w:val="auto"/>
              </w:rPr>
            </w:pPr>
            <w:r>
              <w:rPr>
                <w:rFonts w:hint="default" w:ascii="Calibri" w:hAnsi="Calibri" w:cs="Calibri"/>
                <w:b/>
                <w:bCs/>
                <w:color w:val="auto"/>
                <w:lang w:val="en-US" w:eastAsia="pt-BR"/>
              </w:rPr>
              <w:t>I</w:t>
            </w:r>
            <w:r>
              <w:rPr>
                <w:rFonts w:ascii="Calibri" w:hAnsi="Calibri" w:cs="Calibri"/>
                <w:b/>
                <w:bCs/>
                <w:color w:val="auto"/>
                <w:lang w:val="en-US" w:eastAsia="pt-BR"/>
              </w:rPr>
              <w:t>TEM</w:t>
            </w:r>
          </w:p>
        </w:tc>
        <w:tc>
          <w:tcPr>
            <w:tcW w:w="3774" w:type="dxa"/>
            <w:shd w:val="clear" w:color="auto" w:fill="D7D7D7" w:themeFill="background1" w:themeFillShade="D8"/>
            <w:vAlign w:val="center"/>
          </w:tcPr>
          <w:p>
            <w:pPr>
              <w:pStyle w:val="7"/>
              <w:spacing w:before="0" w:after="0"/>
              <w:ind w:left="0" w:leftChars="0" w:firstLine="0" w:firstLineChars="0"/>
              <w:jc w:val="center"/>
              <w:rPr>
                <w:color w:val="auto"/>
              </w:rPr>
            </w:pPr>
            <w:r>
              <w:rPr>
                <w:rFonts w:ascii="Calibri" w:hAnsi="Calibri" w:cs="Calibri"/>
                <w:b/>
                <w:bCs/>
                <w:color w:val="auto"/>
                <w:lang w:val="en-US" w:eastAsia="pt-BR"/>
              </w:rPr>
              <w:t>DESCRIÇÃO</w:t>
            </w:r>
          </w:p>
        </w:tc>
        <w:tc>
          <w:tcPr>
            <w:tcW w:w="1857" w:type="dxa"/>
            <w:shd w:val="clear" w:color="auto" w:fill="D7D7D7" w:themeFill="background1" w:themeFillShade="D8"/>
            <w:vAlign w:val="center"/>
          </w:tcPr>
          <w:p>
            <w:pPr>
              <w:pStyle w:val="7"/>
              <w:spacing w:before="0" w:after="0"/>
              <w:ind w:left="0" w:leftChars="0" w:firstLine="0" w:firstLineChars="0"/>
              <w:jc w:val="center"/>
              <w:rPr>
                <w:color w:val="auto"/>
              </w:rPr>
            </w:pPr>
            <w:r>
              <w:rPr>
                <w:rFonts w:ascii="Calibri" w:hAnsi="Calibri" w:cs="Calibri"/>
                <w:b/>
                <w:bCs/>
                <w:color w:val="auto"/>
                <w:lang w:val="en-US" w:eastAsia="pt-BR"/>
              </w:rPr>
              <w:t>UNIDADE</w:t>
            </w:r>
          </w:p>
        </w:tc>
        <w:tc>
          <w:tcPr>
            <w:tcW w:w="1407" w:type="dxa"/>
            <w:shd w:val="clear" w:color="auto" w:fill="D7D7D7" w:themeFill="background1" w:themeFillShade="D8"/>
            <w:vAlign w:val="center"/>
          </w:tcPr>
          <w:p>
            <w:pPr>
              <w:pStyle w:val="7"/>
              <w:spacing w:before="0" w:after="0"/>
              <w:ind w:left="0" w:leftChars="0" w:firstLine="0" w:firstLineChars="0"/>
              <w:jc w:val="center"/>
              <w:rPr>
                <w:color w:val="auto"/>
              </w:rPr>
            </w:pPr>
            <w:r>
              <w:rPr>
                <w:rFonts w:ascii="Calibri" w:hAnsi="Calibri" w:cs="Calibri"/>
                <w:b/>
                <w:bCs/>
                <w:color w:val="auto"/>
                <w:lang w:val="en-US" w:eastAsia="pt-BR"/>
              </w:rPr>
              <w:t>QUANTIDADE</w:t>
            </w:r>
          </w:p>
          <w:p>
            <w:pPr>
              <w:pStyle w:val="7"/>
              <w:spacing w:before="0" w:after="0"/>
              <w:ind w:left="0" w:leftChars="0" w:firstLine="0" w:firstLineChars="0"/>
              <w:jc w:val="center"/>
              <w:rPr>
                <w:color w:val="auto"/>
              </w:rPr>
            </w:pPr>
            <w:r>
              <w:rPr>
                <w:rFonts w:ascii="Calibri" w:hAnsi="Calibri" w:cs="Calibri"/>
                <w:b/>
                <w:bCs/>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Merge w:val="restart"/>
            <w:shd w:val="clear" w:color="auto" w:fill="auto"/>
            <w:vAlign w:val="center"/>
          </w:tcPr>
          <w:p>
            <w:pPr>
              <w:pStyle w:val="7"/>
              <w:spacing w:before="0" w:after="0"/>
              <w:ind w:left="0" w:leftChars="0" w:firstLine="0" w:firstLineChars="0"/>
              <w:jc w:val="center"/>
              <w:rPr>
                <w:rFonts w:hint="default"/>
                <w:color w:val="auto"/>
                <w:lang w:val="pt-BR"/>
              </w:rPr>
            </w:pPr>
            <w:r>
              <w:rPr>
                <w:rFonts w:hint="default"/>
                <w:color w:val="auto"/>
                <w:lang w:val="pt-BR"/>
              </w:rPr>
              <w:t>1</w:t>
            </w:r>
          </w:p>
        </w:tc>
        <w:tc>
          <w:tcPr>
            <w:tcW w:w="7038" w:type="dxa"/>
            <w:gridSpan w:val="3"/>
            <w:shd w:val="clear" w:color="auto" w:fill="auto"/>
            <w:vAlign w:val="center"/>
          </w:tcPr>
          <w:p>
            <w:pPr>
              <w:pStyle w:val="7"/>
              <w:spacing w:before="0" w:after="0"/>
              <w:ind w:left="0" w:leftChars="0" w:firstLine="0" w:firstLineChars="0"/>
              <w:jc w:val="center"/>
              <w:rPr>
                <w:rFonts w:hint="default"/>
                <w:color w:val="auto"/>
                <w:lang w:val="pt-BR"/>
              </w:rPr>
            </w:pPr>
            <w:r>
              <w:rPr>
                <w:rFonts w:hint="default" w:ascii="Calibri" w:hAnsi="Calibri" w:cs="Calibri"/>
                <w:b/>
                <w:bCs/>
                <w:color w:val="auto"/>
                <w:lang w:val="pt-BR" w:eastAsia="pt-BR"/>
              </w:rPr>
              <w:t>KIT PRIMEIRO SOCORROS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38" w:type="dxa"/>
            <w:vMerge w:val="continue"/>
            <w:shd w:val="clear" w:color="auto" w:fill="auto"/>
            <w:vAlign w:val="center"/>
          </w:tcPr>
          <w:p>
            <w:pPr>
              <w:pStyle w:val="7"/>
              <w:spacing w:before="0" w:after="0"/>
              <w:jc w:val="center"/>
              <w:rPr>
                <w:rFonts w:ascii="Calibri" w:hAnsi="Calibri" w:eastAsia="Calibri" w:cs="Calibri"/>
                <w:i/>
                <w:color w:val="auto"/>
                <w:szCs w:val="22"/>
                <w:lang w:val="en-US" w:eastAsia="pt-BR" w:bidi="ar-SA"/>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ascii="Calibri" w:hAnsi="Calibri" w:cs="Calibri"/>
                <w:color w:val="auto"/>
                <w:lang w:eastAsia="pt-BR"/>
              </w:rPr>
            </w:pPr>
            <w:r>
              <w:rPr>
                <w:rFonts w:hint="default" w:ascii="Calibri" w:hAnsi="Calibri" w:cs="Calibri"/>
                <w:color w:val="auto"/>
                <w:lang w:eastAsia="pt-BR"/>
              </w:rPr>
              <w:t>Caixa plástica tipo maleta para acondicionamento do Kit</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Unidade</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Merge w:val="continue"/>
            <w:shd w:val="clear" w:color="auto" w:fill="auto"/>
            <w:vAlign w:val="center"/>
          </w:tcPr>
          <w:p>
            <w:pPr>
              <w:pStyle w:val="7"/>
              <w:spacing w:before="0" w:after="0"/>
              <w:jc w:val="center"/>
              <w:rPr>
                <w:color w:val="auto"/>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ascii="Calibri" w:hAnsi="Calibri" w:cs="Calibri"/>
                <w:color w:val="auto"/>
                <w:lang w:eastAsia="pt-BR"/>
              </w:rPr>
            </w:pPr>
            <w:r>
              <w:rPr>
                <w:rFonts w:hint="default" w:ascii="Calibri" w:hAnsi="Calibri" w:cs="Calibri"/>
                <w:color w:val="auto"/>
                <w:lang w:eastAsia="pt-BR"/>
              </w:rPr>
              <w:t>Tesoura sem ponta</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Unidade</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738" w:type="dxa"/>
            <w:vMerge w:val="continue"/>
            <w:shd w:val="clear" w:color="auto" w:fill="auto"/>
            <w:vAlign w:val="center"/>
          </w:tcPr>
          <w:p>
            <w:pPr>
              <w:pStyle w:val="7"/>
              <w:spacing w:before="0" w:after="0"/>
              <w:jc w:val="center"/>
              <w:rPr>
                <w:color w:val="auto"/>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ascii="Calibri" w:hAnsi="Calibri" w:cs="Calibri"/>
                <w:color w:val="auto"/>
                <w:lang w:val="pt-BR" w:eastAsia="pt-BR"/>
              </w:rPr>
            </w:pPr>
            <w:r>
              <w:rPr>
                <w:rFonts w:hint="default" w:ascii="Calibri" w:hAnsi="Calibri" w:cs="Calibri"/>
                <w:color w:val="auto"/>
                <w:lang w:val="pt-BR" w:eastAsia="pt-BR"/>
              </w:rPr>
              <w:t>Luvas de procedimento</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Caixa com 50 pares</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738" w:type="dxa"/>
            <w:vMerge w:val="continue"/>
            <w:shd w:val="clear" w:color="auto" w:fill="auto"/>
            <w:vAlign w:val="center"/>
          </w:tcPr>
          <w:p>
            <w:pPr>
              <w:pStyle w:val="7"/>
              <w:spacing w:before="0" w:after="0"/>
              <w:jc w:val="center"/>
              <w:rPr>
                <w:color w:val="auto"/>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ascii="Calibri" w:hAnsi="Calibri" w:cs="Calibri"/>
                <w:color w:val="auto"/>
                <w:lang w:eastAsia="pt-BR"/>
              </w:rPr>
            </w:pPr>
            <w:r>
              <w:rPr>
                <w:rFonts w:hint="default" w:ascii="Calibri" w:hAnsi="Calibri" w:cs="Calibri"/>
                <w:color w:val="auto"/>
                <w:lang w:eastAsia="pt-BR"/>
              </w:rPr>
              <w:t>Máscara cirúrgica</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Caixa com 50 pares</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Merge w:val="continue"/>
            <w:shd w:val="clear" w:color="auto" w:fill="auto"/>
            <w:vAlign w:val="center"/>
          </w:tcPr>
          <w:p>
            <w:pPr>
              <w:pStyle w:val="7"/>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val="en-US" w:eastAsia="pt-BR"/>
              </w:rPr>
            </w:pPr>
            <w:r>
              <w:rPr>
                <w:rFonts w:hint="default" w:ascii="Calibri" w:hAnsi="Calibri" w:cs="Calibri"/>
                <w:color w:val="auto"/>
                <w:lang w:val="en-US" w:eastAsia="pt-BR"/>
              </w:rPr>
              <w:t>Gazes</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Pacote</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Merge w:val="continue"/>
            <w:shd w:val="clear" w:color="auto" w:fill="auto"/>
            <w:vAlign w:val="center"/>
          </w:tcPr>
          <w:p>
            <w:pPr>
              <w:pStyle w:val="7"/>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val="en-US" w:eastAsia="pt-BR"/>
              </w:rPr>
            </w:pPr>
            <w:r>
              <w:rPr>
                <w:rFonts w:hint="default" w:ascii="Calibri" w:hAnsi="Calibri" w:cs="Calibri"/>
                <w:color w:val="auto"/>
                <w:lang w:val="en-US" w:eastAsia="pt-BR"/>
              </w:rPr>
              <w:t>Esparadrapo</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Rolo</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Merge w:val="continue"/>
            <w:shd w:val="clear" w:color="auto" w:fill="auto"/>
            <w:vAlign w:val="center"/>
          </w:tcPr>
          <w:p>
            <w:pPr>
              <w:pStyle w:val="7"/>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val="en-US" w:eastAsia="pt-BR"/>
              </w:rPr>
            </w:pPr>
            <w:r>
              <w:rPr>
                <w:rFonts w:hint="default" w:ascii="Calibri" w:hAnsi="Calibri" w:cs="Calibri"/>
                <w:color w:val="auto"/>
                <w:lang w:val="en-US" w:eastAsia="pt-BR"/>
              </w:rPr>
              <w:t>Atadura de crepe</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Rolo</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Merge w:val="continue"/>
            <w:shd w:val="clear" w:color="auto" w:fill="auto"/>
            <w:vAlign w:val="center"/>
          </w:tcPr>
          <w:p>
            <w:pPr>
              <w:pStyle w:val="7"/>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s="Calibri"/>
                <w:color w:val="auto"/>
                <w:lang w:eastAsia="pt-BR"/>
              </w:rPr>
              <w:t>Soro fisiológico SF 0,9% 250 mL</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Frasco</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vMerge w:val="continue"/>
            <w:shd w:val="clear" w:color="auto" w:fill="auto"/>
            <w:vAlign w:val="center"/>
          </w:tcPr>
          <w:p>
            <w:pPr>
              <w:pStyle w:val="7"/>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s="Calibri"/>
                <w:color w:val="auto"/>
                <w:lang w:eastAsia="pt-BR"/>
              </w:rPr>
              <w:t>Antisséptico degermante 100ml</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Frasco</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shd w:val="clear" w:color="auto" w:fill="auto"/>
            <w:vAlign w:val="center"/>
          </w:tcPr>
          <w:p>
            <w:pPr>
              <w:pStyle w:val="7"/>
              <w:spacing w:before="0" w:after="0"/>
              <w:ind w:left="0" w:leftChars="0" w:firstLine="0" w:firstLineChars="0"/>
              <w:jc w:val="center"/>
              <w:rPr>
                <w:rFonts w:hint="default" w:ascii="Calibri" w:hAnsi="Calibri" w:cs="Calibri"/>
                <w:color w:val="auto"/>
                <w:lang w:val="en-US" w:eastAsia="pt-BR"/>
              </w:rPr>
            </w:pPr>
            <w:r>
              <w:rPr>
                <w:rFonts w:hint="default" w:ascii="Calibri" w:hAnsi="Calibri" w:cs="Calibri"/>
                <w:color w:val="auto"/>
                <w:lang w:val="en-US" w:eastAsia="pt-BR"/>
              </w:rPr>
              <w:t>2</w:t>
            </w:r>
          </w:p>
        </w:tc>
        <w:tc>
          <w:tcPr>
            <w:tcW w:w="3774" w:type="dxa"/>
            <w:shd w:val="clear" w:color="auto" w:fill="auto"/>
            <w:vAlign w:val="bottom"/>
          </w:tcPr>
          <w:p>
            <w:pPr>
              <w:keepNext w:val="0"/>
              <w:keepLines w:val="0"/>
              <w:widowControl/>
              <w:suppressLineNumbers w:val="0"/>
              <w:jc w:val="both"/>
              <w:textAlignment w:val="bottom"/>
              <w:rPr>
                <w:rFonts w:hint="default" w:ascii="Calibri" w:hAnsi="Calibri" w:cs="Calibri"/>
                <w:color w:val="auto"/>
                <w:lang w:eastAsia="pt-BR"/>
              </w:rPr>
            </w:pPr>
            <w:r>
              <w:rPr>
                <w:rFonts w:hint="default" w:ascii="Calibri" w:hAnsi="Calibri" w:cs="Calibri" w:eastAsiaTheme="minorHAnsi"/>
                <w:i/>
                <w:color w:val="auto"/>
                <w:kern w:val="0"/>
                <w:sz w:val="20"/>
                <w:szCs w:val="22"/>
                <w:lang w:val="en-US" w:eastAsia="zh-CN" w:bidi="ar-SA"/>
              </w:rPr>
              <w:t>Corda de segurança em poliamida de 12 mm de diâmetro Rolo com 100 metros</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Rolo</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shd w:val="clear" w:color="auto" w:fill="auto"/>
            <w:vAlign w:val="center"/>
          </w:tcPr>
          <w:p>
            <w:pPr>
              <w:pStyle w:val="7"/>
              <w:spacing w:before="0" w:after="0"/>
              <w:ind w:left="0" w:leftChars="0" w:firstLine="0" w:firstLineChars="0"/>
              <w:jc w:val="center"/>
              <w:rPr>
                <w:rFonts w:hint="default" w:ascii="Calibri" w:hAnsi="Calibri" w:cs="Calibri"/>
                <w:color w:val="auto"/>
                <w:lang w:val="en-US" w:eastAsia="pt-BR"/>
              </w:rPr>
            </w:pPr>
            <w:r>
              <w:rPr>
                <w:rFonts w:hint="default" w:ascii="Calibri" w:hAnsi="Calibri" w:cs="Calibri"/>
                <w:color w:val="auto"/>
                <w:lang w:val="en-US" w:eastAsia="pt-BR"/>
              </w:rPr>
              <w:t>3</w:t>
            </w: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olor w:val="auto"/>
                <w:lang w:eastAsia="pt-BR"/>
              </w:rPr>
              <w:t>Mangas isolantes de borracha Classe 2 (M.T.)</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Par</w:t>
            </w:r>
            <w:bookmarkStart w:id="0" w:name="_GoBack"/>
            <w:bookmarkEnd w:id="0"/>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shd w:val="clear" w:color="auto" w:fill="auto"/>
            <w:vAlign w:val="center"/>
          </w:tcPr>
          <w:p>
            <w:pPr>
              <w:pStyle w:val="7"/>
              <w:spacing w:before="0" w:after="0"/>
              <w:ind w:left="0" w:leftChars="0" w:firstLine="0" w:firstLineChars="0"/>
              <w:jc w:val="center"/>
              <w:rPr>
                <w:rFonts w:hint="default" w:ascii="Calibri" w:hAnsi="Calibri" w:cs="Calibri"/>
                <w:color w:val="auto"/>
                <w:lang w:val="en-US" w:eastAsia="pt-BR"/>
              </w:rPr>
            </w:pPr>
            <w:r>
              <w:rPr>
                <w:rFonts w:hint="default" w:ascii="Calibri" w:hAnsi="Calibri" w:cs="Calibri"/>
                <w:color w:val="auto"/>
                <w:lang w:val="en-US" w:eastAsia="pt-BR"/>
              </w:rPr>
              <w:t>4</w:t>
            </w: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olor w:val="auto"/>
                <w:lang w:eastAsia="pt-BR"/>
              </w:rPr>
              <w:t>Placas de sinalização “Atenção - Em manutenção”</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Unidade</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shd w:val="clear" w:color="auto" w:fill="auto"/>
            <w:vAlign w:val="center"/>
          </w:tcPr>
          <w:p>
            <w:pPr>
              <w:pStyle w:val="7"/>
              <w:spacing w:before="0" w:after="0"/>
              <w:ind w:left="0" w:leftChars="0" w:firstLine="0" w:firstLineChars="0"/>
              <w:jc w:val="center"/>
              <w:rPr>
                <w:rFonts w:hint="default" w:ascii="Calibri" w:hAnsi="Calibri" w:cs="Calibri"/>
                <w:color w:val="auto"/>
                <w:lang w:val="en-US" w:eastAsia="pt-BR"/>
              </w:rPr>
            </w:pPr>
            <w:r>
              <w:rPr>
                <w:rFonts w:hint="default" w:ascii="Calibri" w:hAnsi="Calibri" w:cs="Calibri"/>
                <w:color w:val="auto"/>
                <w:lang w:val="en-US" w:eastAsia="pt-BR"/>
              </w:rPr>
              <w:t>5</w:t>
            </w:r>
          </w:p>
        </w:tc>
        <w:tc>
          <w:tcPr>
            <w:tcW w:w="3774" w:type="dxa"/>
            <w:shd w:val="clear" w:color="auto" w:fill="auto"/>
            <w:vAlign w:val="center"/>
          </w:tcPr>
          <w:p>
            <w:pPr>
              <w:pStyle w:val="7"/>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olor w:val="auto"/>
                <w:lang w:eastAsia="pt-BR"/>
              </w:rPr>
              <w:t>Cone em PVC, cor laranja com faixas refletivas, tamanho 75 cm.</w:t>
            </w:r>
          </w:p>
        </w:tc>
        <w:tc>
          <w:tcPr>
            <w:tcW w:w="185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Unidade</w:t>
            </w:r>
          </w:p>
        </w:tc>
        <w:tc>
          <w:tcPr>
            <w:tcW w:w="1407" w:type="dxa"/>
            <w:shd w:val="clear" w:color="auto" w:fill="auto"/>
            <w:vAlign w:val="center"/>
          </w:tcPr>
          <w:p>
            <w:pPr>
              <w:pStyle w:val="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6</w:t>
            </w:r>
          </w:p>
        </w:tc>
      </w:tr>
    </w:tbl>
    <w:p/>
    <w:sectPr>
      <w:headerReference r:id="rId3"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roman"/>
    <w:pitch w:val="default"/>
    <w:sig w:usb0="00000000" w:usb1="00000000" w:usb2="00000009" w:usb3="00000000" w:csb0="2000019F"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60" w:after="0"/>
      <w:jc w:val="center"/>
      <w:rPr>
        <w:rFonts w:ascii="Carlito" w:hAnsi="Carlito" w:cs="Times New Roman"/>
        <w:sz w:val="24"/>
        <w:szCs w:val="24"/>
      </w:rPr>
    </w:pPr>
    <w:r>
      <w:rPr>
        <w:rFonts w:ascii="Carlito" w:hAnsi="Carlito" w:cs="Times New Roman"/>
        <w:bCs/>
        <w:sz w:val="24"/>
        <w:szCs w:val="24"/>
      </w:rPr>
      <w:drawing>
        <wp:anchor distT="0" distB="0" distL="0" distR="0" simplePos="0" relativeHeight="1024" behindDoc="1" locked="0" layoutInCell="1" allowOverlap="1">
          <wp:simplePos x="0" y="0"/>
          <wp:positionH relativeFrom="column">
            <wp:posOffset>2259965</wp:posOffset>
          </wp:positionH>
          <wp:positionV relativeFrom="paragraph">
            <wp:posOffset>103505</wp:posOffset>
          </wp:positionV>
          <wp:extent cx="868680" cy="857885"/>
          <wp:effectExtent l="0" t="0" r="7620" b="18415"/>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868680" cy="857885"/>
                  </a:xfrm>
                  <a:prstGeom prst="rect">
                    <a:avLst/>
                  </a:prstGeom>
                </pic:spPr>
              </pic:pic>
            </a:graphicData>
          </a:graphic>
        </wp:anchor>
      </w:drawing>
    </w:r>
  </w:p>
  <w:p>
    <w:pPr>
      <w:spacing w:before="60" w:after="0"/>
      <w:jc w:val="center"/>
      <w:rPr>
        <w:rFonts w:ascii="Carlito" w:hAnsi="Carlito" w:cs="Times New Roman"/>
        <w:sz w:val="24"/>
        <w:szCs w:val="24"/>
      </w:rPr>
    </w:pPr>
  </w:p>
  <w:p>
    <w:pPr>
      <w:spacing w:before="60" w:after="0"/>
      <w:jc w:val="center"/>
      <w:rPr>
        <w:rFonts w:ascii="Carlito" w:hAnsi="Carlito" w:cs="Times New Roman"/>
        <w:sz w:val="24"/>
        <w:szCs w:val="24"/>
      </w:rPr>
    </w:pPr>
  </w:p>
  <w:p>
    <w:pPr>
      <w:spacing w:before="60" w:after="0"/>
      <w:jc w:val="center"/>
      <w:rPr>
        <w:rFonts w:ascii="Carlito" w:hAnsi="Carlito" w:cs="Times New Roman"/>
        <w:sz w:val="24"/>
        <w:szCs w:val="24"/>
      </w:rPr>
    </w:pPr>
  </w:p>
  <w:p>
    <w:pPr>
      <w:spacing w:before="60" w:after="0"/>
      <w:jc w:val="center"/>
    </w:pPr>
    <w:r>
      <w:rPr>
        <w:rFonts w:ascii="Carlito" w:hAnsi="Carlito" w:cs="Times New Roman"/>
        <w:sz w:val="24"/>
        <w:szCs w:val="24"/>
      </w:rPr>
      <w:t>MINISTÉRIO DA EDUCAÇÃO</w:t>
    </w:r>
  </w:p>
  <w:p>
    <w:pPr>
      <w:spacing w:before="0" w:after="0"/>
      <w:jc w:val="center"/>
    </w:pPr>
    <w:r>
      <w:rPr>
        <w:rFonts w:ascii="Carlito" w:hAnsi="Carlito" w:cs="Times New Roman"/>
        <w:sz w:val="24"/>
        <w:szCs w:val="24"/>
      </w:rPr>
      <w:t>Secretaria de Educação Profissional e Tecnológica</w:t>
    </w:r>
  </w:p>
  <w:p>
    <w:pPr>
      <w:spacing w:before="0" w:after="0"/>
      <w:jc w:val="center"/>
    </w:pPr>
    <w:r>
      <w:rPr>
        <w:rFonts w:ascii="Carlito" w:hAnsi="Carlito" w:cs="Times New Roman"/>
        <w:sz w:val="24"/>
        <w:szCs w:val="24"/>
      </w:rPr>
      <w:t>Instituto Federal de Educação, Ciência e Tecnologia da Paraíba</w:t>
    </w:r>
  </w:p>
  <w:p>
    <w:pPr>
      <w:pStyle w:val="10"/>
      <w:jc w:val="center"/>
    </w:pPr>
    <w:r>
      <w:rPr>
        <w:rFonts w:ascii="Carlito" w:hAnsi="Carlito" w:cs="Carlito"/>
        <w:sz w:val="24"/>
        <w:szCs w:val="24"/>
      </w:rPr>
      <w:t>Pró-Reitoria de Administração e Finanças</w:t>
    </w:r>
  </w:p>
  <w:p>
    <w:pPr>
      <w:pStyle w:val="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61822"/>
    <w:rsid w:val="06B61822"/>
    <w:rsid w:val="33FB388D"/>
    <w:rsid w:val="359A7C40"/>
    <w:rsid w:val="39FD7A9B"/>
    <w:rsid w:val="5ADF041D"/>
    <w:rsid w:val="63C42F31"/>
    <w:rsid w:val="666B1539"/>
    <w:rsid w:val="6ABB6E8C"/>
    <w:rsid w:val="73B55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widowControl/>
      <w:bidi w:val="0"/>
      <w:spacing w:before="0" w:after="200" w:line="240" w:lineRule="auto"/>
      <w:jc w:val="both"/>
    </w:pPr>
    <w:rPr>
      <w:rFonts w:ascii="Times New Roman" w:hAnsi="Times New Roman" w:eastAsiaTheme="minorHAnsi" w:cstheme="minorBidi"/>
      <w:color w:val="auto"/>
      <w:kern w:val="0"/>
      <w:sz w:val="20"/>
      <w:szCs w:val="22"/>
      <w:lang w:val="pt-BR" w:eastAsia="en-US"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tabs>
        <w:tab w:val="center" w:pos="4252"/>
        <w:tab w:val="right" w:pos="8504"/>
      </w:tabs>
    </w:pPr>
  </w:style>
  <w:style w:type="paragraph" w:styleId="3">
    <w:name w:val="footer"/>
    <w:basedOn w:val="1"/>
    <w:qFormat/>
    <w:uiPriority w:val="0"/>
    <w:pPr>
      <w:tabs>
        <w:tab w:val="center" w:pos="4252"/>
        <w:tab w:val="right" w:pos="8504"/>
      </w:tabs>
    </w:p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rPr>
      <w:i/>
      <w:color w:val="404040" w:themeColor="text1" w:themeTint="BF"/>
      <w14:textFill>
        <w14:solidFill>
          <w14:schemeClr w14:val="tx1">
            <w14:lumMod w14:val="75000"/>
            <w14:lumOff w14:val="25000"/>
          </w14:schemeClr>
        </w14:solidFill>
      </w14:textFill>
    </w:rPr>
  </w:style>
  <w:style w:type="character" w:customStyle="1" w:styleId="8">
    <w:name w:val="Ênfase forte"/>
    <w:qFormat/>
    <w:uiPriority w:val="0"/>
    <w:rPr>
      <w:b/>
      <w:bCs/>
    </w:rPr>
  </w:style>
  <w:style w:type="paragraph" w:customStyle="1" w:styleId="9">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10">
    <w:name w:val="Header"/>
    <w:basedOn w:val="1"/>
    <w:unhideWhenUsed/>
    <w:qFormat/>
    <w:uiPriority w:val="99"/>
    <w:pPr>
      <w:tabs>
        <w:tab w:val="center" w:pos="4252"/>
        <w:tab w:val="right" w:pos="8504"/>
      </w:tabs>
      <w:spacing w:before="0" w:after="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Office_11.2.0.9255_F1E327BC-269C-435d-A152-05C5408002CA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2020-04-05T17:29:00Z</dcterms:created>
  <dc:creator>Carvalho</dc:creator>
  <cp:lastModifiedBy>IFPB</cp:lastModifiedBy>
  <cp:lastPrinted>2020-04-06T13:31:49Z</cp:lastPrinted>
  <dcterms:modified xsi:type="dcterms:W3CDTF">2020-04-06T13:32:40Z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1046-11.2.0.9255</vt:lpwstr>
  </property>
</Properties>
</file>